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18" w:rsidRPr="00782318" w:rsidRDefault="00782318" w:rsidP="00782318">
      <w:pPr>
        <w:jc w:val="center"/>
        <w:rPr>
          <w:rFonts w:ascii="Times New Roman" w:eastAsia="標楷體" w:hAnsi="標楷體" w:cs="Times New Roman"/>
          <w:b/>
          <w:color w:val="000000" w:themeColor="text1"/>
          <w:sz w:val="40"/>
        </w:rPr>
      </w:pPr>
      <w:r w:rsidRPr="00782318">
        <w:rPr>
          <w:rFonts w:ascii="Times New Roman" w:eastAsia="標楷體" w:hAnsi="標楷體" w:cs="Times New Roman"/>
          <w:b/>
          <w:color w:val="000000" w:themeColor="text1"/>
          <w:sz w:val="40"/>
        </w:rPr>
        <w:t>壯年班學員書卷獎實施辦法</w:t>
      </w:r>
    </w:p>
    <w:p w:rsidR="00782318" w:rsidRPr="008A0211" w:rsidRDefault="00782318" w:rsidP="00782318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 w:rsidRPr="008A0211">
        <w:rPr>
          <w:rFonts w:ascii="Times New Roman" w:eastAsia="標楷體" w:hAnsi="Times New Roman" w:cs="Times New Roman"/>
          <w:sz w:val="20"/>
        </w:rPr>
        <w:t>2</w:t>
      </w:r>
      <w:r w:rsidRPr="008A0211">
        <w:rPr>
          <w:rFonts w:ascii="Times New Roman" w:eastAsia="標楷體" w:hAnsi="Times New Roman" w:cs="Times New Roman" w:hint="eastAsia"/>
          <w:sz w:val="20"/>
        </w:rPr>
        <w:t>021</w:t>
      </w:r>
      <w:r w:rsidRPr="008A0211">
        <w:rPr>
          <w:rFonts w:ascii="Times New Roman" w:eastAsia="標楷體" w:hAnsi="Times New Roman" w:cs="Times New Roman"/>
          <w:sz w:val="20"/>
        </w:rPr>
        <w:t>年</w:t>
      </w:r>
      <w:r w:rsidRPr="008A0211">
        <w:rPr>
          <w:rFonts w:ascii="Times New Roman" w:eastAsia="標楷體" w:hAnsi="Times New Roman" w:cs="Times New Roman" w:hint="eastAsia"/>
          <w:sz w:val="20"/>
        </w:rPr>
        <w:t>12</w:t>
      </w:r>
      <w:r w:rsidRPr="008A0211">
        <w:rPr>
          <w:rFonts w:ascii="Times New Roman" w:eastAsia="標楷體" w:hAnsi="Times New Roman" w:cs="Times New Roman"/>
          <w:sz w:val="20"/>
        </w:rPr>
        <w:t>月</w:t>
      </w:r>
      <w:r w:rsidRPr="008A0211">
        <w:rPr>
          <w:rFonts w:ascii="Times New Roman" w:eastAsia="標楷體" w:hAnsi="Times New Roman" w:cs="Times New Roman" w:hint="eastAsia"/>
          <w:sz w:val="20"/>
        </w:rPr>
        <w:t>07</w:t>
      </w:r>
      <w:r w:rsidRPr="008A0211">
        <w:rPr>
          <w:rFonts w:ascii="Times New Roman" w:eastAsia="標楷體" w:hAnsi="Times New Roman" w:cs="Times New Roman"/>
          <w:sz w:val="20"/>
        </w:rPr>
        <w:t>日</w:t>
      </w:r>
      <w:r w:rsidRPr="008A0211">
        <w:rPr>
          <w:rFonts w:ascii="Times New Roman" w:eastAsia="標楷體" w:hAnsi="Times New Roman" w:cs="Times New Roman" w:hint="eastAsia"/>
          <w:sz w:val="20"/>
        </w:rPr>
        <w:t>修正</w:t>
      </w:r>
      <w:r w:rsidRPr="008A0211">
        <w:rPr>
          <w:rFonts w:ascii="Times New Roman" w:eastAsia="標楷體" w:hAnsi="Times New Roman" w:cs="Times New Roman"/>
          <w:sz w:val="20"/>
        </w:rPr>
        <w:t>公告</w:t>
      </w:r>
      <w:bookmarkStart w:id="0" w:name="_GoBack"/>
      <w:bookmarkEnd w:id="0"/>
    </w:p>
    <w:p w:rsidR="00782318" w:rsidRPr="00782318" w:rsidRDefault="00782318" w:rsidP="00782318">
      <w:pPr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壹、</w:t>
      </w:r>
      <w:r w:rsidRPr="00782318">
        <w:rPr>
          <w:rFonts w:ascii="Times New Roman" w:hAnsi="Times New Roman" w:cs="Times New Roman"/>
          <w:b/>
        </w:rPr>
        <w:t>目的</w:t>
      </w:r>
      <w:r w:rsidRPr="00782318">
        <w:rPr>
          <w:rFonts w:ascii="Times New Roman" w:hAnsi="Times New Roman" w:cs="Times New Roman"/>
        </w:rPr>
        <w:t>：為鼓勵壯年班學員建立</w:t>
      </w:r>
      <w:proofErr w:type="gramStart"/>
      <w:r w:rsidRPr="00782318">
        <w:rPr>
          <w:rFonts w:ascii="Times New Roman" w:hAnsi="Times New Roman" w:cs="Times New Roman"/>
        </w:rPr>
        <w:t>研</w:t>
      </w:r>
      <w:proofErr w:type="gramEnd"/>
      <w:r w:rsidRPr="00782318">
        <w:rPr>
          <w:rFonts w:ascii="Times New Roman" w:hAnsi="Times New Roman" w:cs="Times New Roman"/>
        </w:rPr>
        <w:t>讀</w:t>
      </w:r>
      <w:proofErr w:type="gramStart"/>
      <w:r w:rsidRPr="00782318">
        <w:rPr>
          <w:rFonts w:ascii="Times New Roman" w:hAnsi="Times New Roman" w:cs="Times New Roman"/>
        </w:rPr>
        <w:t>聖經與屬靈</w:t>
      </w:r>
      <w:proofErr w:type="gramEnd"/>
      <w:r w:rsidRPr="00782318">
        <w:rPr>
          <w:rFonts w:ascii="Times New Roman" w:hAnsi="Times New Roman" w:cs="Times New Roman"/>
        </w:rPr>
        <w:t>書報之生活，操練在主的話中享受生命供應，進入主恢復之真理的豐富，並被聖經真理所構成。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貳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時間</w:t>
      </w:r>
      <w:r w:rsidRPr="008A0211">
        <w:rPr>
          <w:rFonts w:ascii="Times New Roman" w:hAnsi="Times New Roman" w:cs="Times New Roman"/>
        </w:rPr>
        <w:t>：自學員</w:t>
      </w:r>
      <w:proofErr w:type="gramStart"/>
      <w:r w:rsidRPr="008A0211">
        <w:rPr>
          <w:rFonts w:ascii="Times New Roman" w:hAnsi="Times New Roman" w:cs="Times New Roman"/>
        </w:rPr>
        <w:t>入訓起</w:t>
      </w:r>
      <w:proofErr w:type="gramEnd"/>
      <w:r w:rsidRPr="008A0211">
        <w:rPr>
          <w:rFonts w:ascii="Times New Roman" w:hAnsi="Times New Roman" w:cs="Times New Roman"/>
        </w:rPr>
        <w:t>，經兩學期至畢業止（包含休訓期間之暑假或寒假）。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叁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範圍</w:t>
      </w:r>
    </w:p>
    <w:p w:rsidR="00782318" w:rsidRPr="00782318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一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聖經</w:t>
      </w:r>
      <w:r>
        <w:rPr>
          <w:rFonts w:ascii="Times New Roman" w:hAnsi="Times New Roman" w:cs="Times New Roman" w:hint="eastAsia"/>
          <w:b/>
        </w:rPr>
        <w:t>：</w:t>
      </w:r>
      <w:r w:rsidRPr="008A0211">
        <w:rPr>
          <w:rFonts w:ascii="Times New Roman" w:hAnsi="Times New Roman" w:cs="Times New Roman"/>
        </w:rPr>
        <w:t>一年讀經一遍（新、舊約聖經經文，不含註解）。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書報</w:t>
      </w:r>
      <w:r>
        <w:rPr>
          <w:rFonts w:ascii="Times New Roman" w:hAnsi="Times New Roman" w:cs="Times New Roman" w:hint="eastAsia"/>
          <w:b/>
        </w:rPr>
        <w:t>（自行選擇一類）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（一）依</w:t>
      </w:r>
      <w:r w:rsidRPr="008A0211">
        <w:rPr>
          <w:rFonts w:ascii="Times New Roman" w:hAnsi="Times New Roman" w:cs="Times New Roman"/>
        </w:rPr>
        <w:t>以下指定</w:t>
      </w:r>
      <w:r w:rsidRPr="008A0211">
        <w:rPr>
          <w:rFonts w:ascii="Times New Roman" w:hAnsi="Times New Roman" w:cs="Times New Roman" w:hint="eastAsia"/>
        </w:rPr>
        <w:t>書報為</w:t>
      </w:r>
      <w:r w:rsidRPr="008A0211">
        <w:rPr>
          <w:rFonts w:ascii="Times New Roman" w:hAnsi="Times New Roman" w:cs="Times New Roman"/>
        </w:rPr>
        <w:t>範圍，</w:t>
      </w:r>
      <w:r w:rsidRPr="008A0211">
        <w:rPr>
          <w:rFonts w:ascii="Times New Roman" w:hAnsi="Times New Roman" w:cs="Times New Roman" w:hint="eastAsia"/>
        </w:rPr>
        <w:t>或選擇生命讀經（以冊為單位）為範圍，閱讀至少十冊。</w:t>
      </w:r>
      <w:r>
        <w:rPr>
          <w:rFonts w:ascii="Times New Roman" w:hAnsi="Times New Roman" w:cs="Times New Roman" w:hint="eastAsia"/>
        </w:rPr>
        <w:t>可以二類書報自由組合</w:t>
      </w:r>
      <w:r w:rsidRPr="008A0211">
        <w:rPr>
          <w:rFonts w:ascii="Times New Roman" w:hAnsi="Times New Roman" w:cs="Times New Roman" w:hint="eastAsia"/>
        </w:rPr>
        <w:t>，或依個人度量增加閱讀冊數。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（二）以『神聖啟示的高峰』第七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）為範圍（八冊），搭配以下指定書報或生命讀經（至少二冊）。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（三）以『神聖啟示的高峰』第七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）為範圍，閱讀至少四冊（七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十），搭配以下指定書報或生命讀經（至少六冊）。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3119"/>
      </w:tblGrid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proofErr w:type="gramStart"/>
            <w:r w:rsidRPr="008A0211">
              <w:rPr>
                <w:rFonts w:ascii="Times New Roman" w:hAnsi="Times New Roman" w:cs="Times New Roman"/>
                <w:b/>
              </w:rPr>
              <w:t>倪柝</w:t>
            </w:r>
            <w:proofErr w:type="gramEnd"/>
            <w:r w:rsidRPr="008A0211">
              <w:rPr>
                <w:rFonts w:ascii="Times New Roman" w:hAnsi="Times New Roman" w:cs="Times New Roman"/>
                <w:b/>
              </w:rPr>
              <w:t>聲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  <w:b/>
              </w:rPr>
              <w:t>李常受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正常的基督徒生活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9" w:type="dxa"/>
            <w:tcBorders>
              <w:top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生命的認識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人的破碎與靈的出來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亞伯拉罕以撒雅各的神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得勝的生命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包羅萬有的基督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經</w:t>
            </w:r>
            <w:r w:rsidRPr="008A0211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歌中的歌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聖經的核仁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福</w:t>
            </w:r>
            <w:r w:rsidRPr="008A021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正常的基督徒信仰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神的經營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神話語的職事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</w:t>
            </w:r>
            <w:r w:rsidRPr="008A0211">
              <w:rPr>
                <w:rFonts w:ascii="Times New Roman" w:hAnsi="Times New Roman" w:cs="Times New Roman" w:hint="eastAsia"/>
              </w:rPr>
              <w:t>0</w:t>
            </w:r>
            <w:r w:rsidRPr="008A0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工作的再思</w:t>
            </w:r>
          </w:p>
        </w:tc>
        <w:tc>
          <w:tcPr>
            <w:tcW w:w="127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2161-2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</w:tbl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D0549A" w:rsidRDefault="00782318" w:rsidP="00D0549A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肆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 w:hint="eastAsia"/>
          <w:b/>
        </w:rPr>
        <w:t>實施方式</w:t>
      </w:r>
    </w:p>
    <w:p w:rsidR="00782318" w:rsidRPr="00D0549A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</w:t>
      </w:r>
      <w:r w:rsidRPr="008A0211">
        <w:rPr>
          <w:rFonts w:ascii="Times New Roman" w:hAnsi="Times New Roman" w:cs="Times New Roman" w:hint="eastAsia"/>
        </w:rPr>
        <w:t>週</w:t>
      </w:r>
      <w:r w:rsidRPr="008A0211">
        <w:rPr>
          <w:rFonts w:ascii="Times New Roman" w:hAnsi="Times New Roman" w:cs="Times New Roman"/>
        </w:rPr>
        <w:t>需有讀經進度紀錄，</w:t>
      </w:r>
      <w:r w:rsidRPr="008A0211">
        <w:rPr>
          <w:rFonts w:ascii="Times New Roman" w:hAnsi="Times New Roman" w:cs="Times New Roman" w:hint="eastAsia"/>
        </w:rPr>
        <w:t>註記</w:t>
      </w:r>
      <w:r w:rsidRPr="008A0211">
        <w:rPr>
          <w:rFonts w:ascii="Times New Roman" w:hAnsi="Times New Roman" w:cs="Times New Roman"/>
        </w:rPr>
        <w:t>於每週之生活操練表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</w:p>
    <w:p w:rsidR="00D0549A" w:rsidRDefault="00782318" w:rsidP="00D0549A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/>
        </w:rPr>
        <w:t>，</w:t>
      </w:r>
      <w:r w:rsidRPr="008A0211">
        <w:rPr>
          <w:rFonts w:ascii="Times New Roman" w:hAnsi="Times New Roman" w:cs="Times New Roman"/>
        </w:rPr>
        <w:t>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每本書報閱讀後，需撰寫</w:t>
      </w:r>
      <w:r w:rsidRPr="008A0211">
        <w:rPr>
          <w:rFonts w:ascii="Times New Roman" w:hAnsi="Times New Roman" w:cs="Times New Roman"/>
        </w:rPr>
        <w:t>500-700</w:t>
      </w:r>
      <w:r w:rsidRPr="008A0211">
        <w:rPr>
          <w:rFonts w:ascii="Times New Roman" w:hAnsi="Times New Roman" w:cs="Times New Roman"/>
        </w:rPr>
        <w:t>字心得，請下載『書卷獎書報閱讀心得報告』空白表格後書寫，手寫或打字列印皆可。</w:t>
      </w:r>
    </w:p>
    <w:p w:rsidR="00782318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閱讀心得報告需定期送</w:t>
      </w:r>
      <w:proofErr w:type="gramStart"/>
      <w:r w:rsidRPr="008A0211">
        <w:rPr>
          <w:rFonts w:ascii="Times New Roman" w:hAnsi="Times New Roman" w:cs="Times New Roman"/>
        </w:rPr>
        <w:t>請輔訓</w:t>
      </w:r>
      <w:proofErr w:type="gramEnd"/>
      <w:r w:rsidRPr="008A0211">
        <w:rPr>
          <w:rFonts w:ascii="Times New Roman" w:hAnsi="Times New Roman" w:cs="Times New Roman"/>
        </w:rPr>
        <w:t>批閱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</w:p>
    <w:p w:rsidR="00D0549A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 w:rsidRPr="008A0211">
        <w:rPr>
          <w:rFonts w:ascii="Times New Roman" w:hAnsi="Times New Roman" w:cs="Times New Roman"/>
        </w:rPr>
        <w:t>，交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讀經紀錄</w:t>
      </w:r>
      <w:r w:rsidRPr="008A0211">
        <w:rPr>
          <w:rFonts w:ascii="Times New Roman" w:hAnsi="Times New Roman" w:cs="Times New Roman" w:hint="eastAsia"/>
        </w:rPr>
        <w:t>及</w:t>
      </w:r>
      <w:r w:rsidRPr="008A0211">
        <w:rPr>
          <w:rFonts w:ascii="Times New Roman" w:hAnsi="Times New Roman" w:cs="Times New Roman"/>
        </w:rPr>
        <w:t>閱讀心得報告需妥為留存，於</w:t>
      </w:r>
      <w:r w:rsidRPr="008A0211">
        <w:rPr>
          <w:rFonts w:ascii="Times New Roman" w:hAnsi="Times New Roman" w:cs="Times New Roman" w:hint="eastAsia"/>
        </w:rPr>
        <w:t>第十四</w:t>
      </w:r>
      <w:proofErr w:type="gramStart"/>
      <w:r w:rsidRPr="008A0211">
        <w:rPr>
          <w:rFonts w:ascii="Times New Roman" w:hAnsi="Times New Roman" w:cs="Times New Roman"/>
        </w:rPr>
        <w:t>週</w:t>
      </w:r>
      <w:proofErr w:type="gramEnd"/>
      <w:r>
        <w:rPr>
          <w:rFonts w:ascii="Times New Roman" w:hAnsi="Times New Roman" w:cs="Times New Roman"/>
        </w:rPr>
        <w:t>彙整</w:t>
      </w:r>
      <w:proofErr w:type="gramStart"/>
      <w:r>
        <w:rPr>
          <w:rFonts w:ascii="Times New Roman" w:hAnsi="Times New Roman" w:cs="Times New Roman"/>
        </w:rPr>
        <w:t>交給</w:t>
      </w:r>
      <w:r w:rsidRPr="008A0211">
        <w:rPr>
          <w:rFonts w:ascii="Times New Roman" w:hAnsi="Times New Roman" w:cs="Times New Roman"/>
        </w:rPr>
        <w:t>輔訓認證</w:t>
      </w:r>
      <w:proofErr w:type="gramEnd"/>
      <w:r w:rsidRPr="008A0211">
        <w:rPr>
          <w:rFonts w:ascii="Times New Roman" w:hAnsi="Times New Roman" w:cs="Times New Roman"/>
        </w:rPr>
        <w:t>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782318" w:rsidRPr="008A0211" w:rsidRDefault="00782318" w:rsidP="00782318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伍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獎勵</w:t>
      </w:r>
    </w:p>
    <w:p w:rsidR="00782318" w:rsidRPr="008A0211" w:rsidRDefault="00782318" w:rsidP="00782318">
      <w:pPr>
        <w:ind w:firstLine="480"/>
      </w:pPr>
      <w:r w:rsidRPr="008A0211">
        <w:rPr>
          <w:rFonts w:ascii="Times New Roman" w:hAnsi="Times New Roman" w:cs="Times New Roman"/>
        </w:rPr>
        <w:t>凡閱讀聖經至少一遍、閱讀屬靈書報至少十</w:t>
      </w:r>
      <w:r w:rsidRPr="008A0211">
        <w:rPr>
          <w:rFonts w:ascii="Times New Roman" w:hAnsi="Times New Roman" w:cs="Times New Roman" w:hint="eastAsia"/>
        </w:rPr>
        <w:t>冊</w:t>
      </w:r>
      <w:r w:rsidRPr="008A0211">
        <w:rPr>
          <w:rFonts w:ascii="Times New Roman" w:hAnsi="Times New Roman" w:cs="Times New Roman"/>
        </w:rPr>
        <w:t>之學員，經檢附相關紀錄並交</w:t>
      </w:r>
      <w:proofErr w:type="gramStart"/>
      <w:r w:rsidRPr="008A0211">
        <w:rPr>
          <w:rFonts w:ascii="Times New Roman" w:hAnsi="Times New Roman" w:cs="Times New Roman"/>
        </w:rPr>
        <w:t>由輔訓認證</w:t>
      </w:r>
      <w:proofErr w:type="gramEnd"/>
      <w:r w:rsidRPr="008A0211">
        <w:rPr>
          <w:rFonts w:ascii="Times New Roman" w:hAnsi="Times New Roman" w:cs="Times New Roman"/>
        </w:rPr>
        <w:t>後，於畢業時發給書卷獎獎狀以資鼓勵。</w:t>
      </w:r>
    </w:p>
    <w:p w:rsidR="00223086" w:rsidRPr="00A70F21" w:rsidRDefault="00C451DF" w:rsidP="0022308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lastRenderedPageBreak/>
        <w:t>書卷獎『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書報閱讀</w:t>
      </w: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』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心得報告</w:t>
      </w:r>
    </w:p>
    <w:p w:rsidR="00223086" w:rsidRPr="00A70F21" w:rsidRDefault="00223086" w:rsidP="00DF5160">
      <w:pPr>
        <w:rPr>
          <w:rFonts w:ascii="Times New Roman" w:hAnsi="Times New Roman" w:cs="Times New Roman"/>
          <w:b/>
          <w:color w:val="000000" w:themeColor="text1"/>
        </w:rPr>
      </w:pPr>
    </w:p>
    <w:p w:rsidR="00DF5160" w:rsidRPr="00A70F21" w:rsidRDefault="00DF5160" w:rsidP="00DF5160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學員姓名：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閱讀日期：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撰寫日期：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A70F21" w:rsidRPr="00A70F21" w:rsidTr="00684F71"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684F71"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頁數：</w:t>
            </w:r>
          </w:p>
        </w:tc>
      </w:tr>
      <w:tr w:rsidR="00A70F21" w:rsidRPr="00A70F21" w:rsidTr="00684F71"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一、本書的主要負擔和內容結構（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35FC4" w:rsidRPr="00A70F2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C451DF" w:rsidRPr="00A70F21">
              <w:rPr>
                <w:rFonts w:ascii="Times New Roman" w:hAnsi="Times New Roman" w:cs="Times New Roman"/>
                <w:b/>
                <w:color w:val="000000" w:themeColor="text1"/>
              </w:rPr>
              <w:t>~200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字）：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二、閱讀本書後所得到的啟示亮光、經歷見證</w:t>
            </w:r>
            <w:proofErr w:type="gramStart"/>
            <w:r w:rsidRPr="00A70F21">
              <w:rPr>
                <w:rFonts w:ascii="Times New Roman" w:cs="Times New Roman"/>
                <w:b/>
                <w:color w:val="000000" w:themeColor="text1"/>
              </w:rPr>
              <w:t>（</w:t>
            </w:r>
            <w:proofErr w:type="gramEnd"/>
            <w:r w:rsidRPr="00A70F21">
              <w:rPr>
                <w:rFonts w:ascii="Times New Roman" w:cs="Times New Roman"/>
                <w:b/>
                <w:color w:val="000000" w:themeColor="text1"/>
              </w:rPr>
              <w:t>至少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字，請勿抄寫書報內容。）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3086" w:rsidRPr="00A70F21" w:rsidRDefault="00223086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2624" w:rsidRPr="00A70F21" w:rsidRDefault="00DF5160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cs="Times New Roman"/>
          <w:color w:val="000000" w:themeColor="text1"/>
        </w:rPr>
        <w:t>輔訓簽名</w:t>
      </w:r>
      <w:proofErr w:type="gramEnd"/>
      <w:r w:rsidRPr="00A70F21">
        <w:rPr>
          <w:rFonts w:ascii="Times New Roman" w:cs="Times New Roman"/>
          <w:color w:val="000000" w:themeColor="text1"/>
        </w:rPr>
        <w:t>：</w:t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cs="Times New Roman"/>
          <w:color w:val="000000" w:themeColor="text1"/>
        </w:rPr>
        <w:t>日期：</w:t>
      </w:r>
    </w:p>
    <w:p w:rsidR="00005F20" w:rsidRPr="00A70F21" w:rsidRDefault="00C451DF" w:rsidP="00005F20">
      <w:pPr>
        <w:spacing w:line="440" w:lineRule="atLeast"/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lastRenderedPageBreak/>
        <w:t>書卷獎『讀經及書報』</w:t>
      </w:r>
      <w:r w:rsidR="00005F20"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t>閱讀紀錄表</w:t>
      </w:r>
    </w:p>
    <w:p w:rsidR="00005F20" w:rsidRPr="00A70F21" w:rsidRDefault="00005F20" w:rsidP="00005F20">
      <w:pPr>
        <w:spacing w:line="440" w:lineRule="atLeast"/>
        <w:ind w:leftChars="-118" w:left="-283" w:rightChars="-82" w:right="-197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（第一學期）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</w:p>
    <w:p w:rsidR="00005F20" w:rsidRPr="00A70F21" w:rsidRDefault="00005F20" w:rsidP="00005F20">
      <w:pPr>
        <w:spacing w:line="440" w:lineRule="atLeast"/>
        <w:ind w:leftChars="-118" w:left="-43" w:rightChars="-82" w:right="-197" w:hangingChars="100" w:hanging="24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（第二學期）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  <w:r w:rsidR="00B71B28" w:rsidRPr="00A70F21">
        <w:rPr>
          <w:rFonts w:ascii="Times New Roman" w:hAnsi="Times New Roman" w:cs="Times New Roman" w:hint="eastAsia"/>
          <w:b/>
          <w:color w:val="000000" w:themeColor="text1"/>
        </w:rPr>
        <w:t xml:space="preserve">  </w:t>
      </w:r>
      <w:r w:rsidRPr="00A70F21">
        <w:rPr>
          <w:rFonts w:ascii="Times New Roman" w:hAnsi="Times New Roman" w:cs="Times New Roman"/>
          <w:b/>
          <w:color w:val="000000" w:themeColor="text1"/>
        </w:rPr>
        <w:t>姓名：</w:t>
      </w:r>
      <w:r w:rsidRPr="00A70F21">
        <w:rPr>
          <w:rFonts w:ascii="Times New Roman" w:hAnsi="Times New Roman" w:cs="Times New Roman"/>
          <w:b/>
          <w:color w:val="000000" w:themeColor="text1"/>
        </w:rPr>
        <w:t>___________</w:t>
      </w:r>
    </w:p>
    <w:tbl>
      <w:tblPr>
        <w:tblStyle w:val="a3"/>
        <w:tblW w:w="10207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6804"/>
        <w:gridCol w:w="2126"/>
      </w:tblGrid>
      <w:tr w:rsidR="00A70F21" w:rsidRPr="00A70F21" w:rsidTr="001369C7">
        <w:trPr>
          <w:trHeight w:val="360"/>
        </w:trPr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讀經進度（卷、章、節）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 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rPr>
          <w:trHeight w:val="360"/>
        </w:trPr>
        <w:tc>
          <w:tcPr>
            <w:tcW w:w="1277" w:type="dxa"/>
          </w:tcPr>
          <w:p w:rsidR="00005F20" w:rsidRPr="00A70F21" w:rsidRDefault="00C451DF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51DF" w:rsidRPr="00A70F21" w:rsidRDefault="00005F20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：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輔訓認證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時，學員須檢附當月各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週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『生活操練表』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供輔訓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參考。）</w:t>
      </w:r>
    </w:p>
    <w:p w:rsidR="00C451DF" w:rsidRPr="00A70F21" w:rsidRDefault="00C451DF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207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2126"/>
      </w:tblGrid>
      <w:tr w:rsidR="00A70F21" w:rsidRPr="00A70F21" w:rsidTr="001369C7"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編號</w:t>
            </w:r>
          </w:p>
        </w:tc>
        <w:tc>
          <w:tcPr>
            <w:tcW w:w="56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leftChars="-222" w:left="-53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書報名稱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繳交心得日期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1369C7">
        <w:tc>
          <w:tcPr>
            <w:tcW w:w="709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1369C7"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71B28" w:rsidRPr="00A70F21" w:rsidRDefault="00B71B2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 w:hint="eastAsia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 w:hint="eastAsia"/>
          <w:color w:val="000000" w:themeColor="text1"/>
        </w:rPr>
        <w:t>：若閱讀超過十本，相關紀錄請書寫於背面。）</w:t>
      </w:r>
    </w:p>
    <w:sectPr w:rsidR="00B71B28" w:rsidRPr="00A70F21" w:rsidSect="00782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851" w:footer="567" w:gutter="0"/>
      <w:pgNumType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5D" w:rsidRDefault="00C36E5D" w:rsidP="003A0157">
      <w:r>
        <w:separator/>
      </w:r>
    </w:p>
  </w:endnote>
  <w:endnote w:type="continuationSeparator" w:id="0">
    <w:p w:rsidR="00C36E5D" w:rsidRDefault="00C36E5D" w:rsidP="003A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1D" w:rsidRPr="00B209EE" w:rsidRDefault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27</w:t>
    </w:r>
  </w:p>
  <w:p w:rsidR="00021E1D" w:rsidRDefault="00021E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  <w:r w:rsidRPr="00B209EE">
      <w:rPr>
        <w:rFonts w:asciiTheme="minorEastAsia" w:hAnsiTheme="minorEastAsia" w:hint="eastAsia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5D" w:rsidRDefault="00C36E5D" w:rsidP="003A0157">
      <w:r>
        <w:separator/>
      </w:r>
    </w:p>
  </w:footnote>
  <w:footnote w:type="continuationSeparator" w:id="0">
    <w:p w:rsidR="00C36E5D" w:rsidRDefault="00C36E5D" w:rsidP="003A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2A584E" w:rsidRDefault="00F352F0">
    <w:pPr>
      <w:pStyle w:val="a5"/>
      <w:rPr>
        <w:sz w:val="28"/>
        <w:szCs w:val="28"/>
      </w:rPr>
    </w:pPr>
    <w:r w:rsidRPr="002A584E">
      <w:rPr>
        <w:rFonts w:hint="eastAsia"/>
        <w:sz w:val="28"/>
        <w:szCs w:val="28"/>
      </w:rPr>
      <w:t>附四</w:t>
    </w:r>
    <w:r w:rsidRPr="002A584E">
      <w:rPr>
        <w:rFonts w:hint="eastAsia"/>
        <w:sz w:val="28"/>
        <w:szCs w:val="28"/>
      </w:rPr>
      <w:t>-3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B4" w:rsidRPr="002A584E" w:rsidRDefault="00E47070">
    <w:pPr>
      <w:pStyle w:val="a5"/>
      <w:rPr>
        <w:sz w:val="28"/>
        <w:szCs w:val="28"/>
      </w:rPr>
    </w:pPr>
    <w:r w:rsidRPr="002A584E">
      <w:rPr>
        <w:rFonts w:hint="eastAsia"/>
        <w:sz w:val="28"/>
        <w:szCs w:val="28"/>
      </w:rPr>
      <w:t>附四</w:t>
    </w:r>
    <w:r w:rsidR="0094313B" w:rsidRPr="002A584E">
      <w:rPr>
        <w:rFonts w:hint="eastAsia"/>
        <w:sz w:val="28"/>
        <w:szCs w:val="28"/>
      </w:rPr>
      <w:t>-</w:t>
    </w:r>
    <w:r w:rsidR="00F352F0" w:rsidRPr="002A584E">
      <w:rPr>
        <w:rFonts w:hint="eastAsia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3B" w:rsidRPr="004E2856" w:rsidRDefault="0094313B">
    <w:pPr>
      <w:pStyle w:val="a5"/>
      <w:rPr>
        <w:sz w:val="24"/>
        <w:szCs w:val="24"/>
      </w:rPr>
    </w:pPr>
    <w:r w:rsidRPr="004E2856">
      <w:rPr>
        <w:rFonts w:hint="eastAsia"/>
        <w:sz w:val="24"/>
        <w:szCs w:val="24"/>
      </w:rPr>
      <w:t>附四</w:t>
    </w:r>
    <w:r w:rsidRPr="004E2856">
      <w:rPr>
        <w:rFonts w:hint="eastAsia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1D1"/>
    <w:multiLevelType w:val="hybridMultilevel"/>
    <w:tmpl w:val="21A86ACE"/>
    <w:lvl w:ilvl="0" w:tplc="E9BC828E">
      <w:start w:val="1"/>
      <w:numFmt w:val="ideographLegalTradition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310D1"/>
    <w:multiLevelType w:val="hybridMultilevel"/>
    <w:tmpl w:val="580E82E0"/>
    <w:lvl w:ilvl="0" w:tplc="1004D3C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F55766"/>
    <w:multiLevelType w:val="hybridMultilevel"/>
    <w:tmpl w:val="0C9622EC"/>
    <w:lvl w:ilvl="0" w:tplc="A626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150B4C"/>
    <w:multiLevelType w:val="hybridMultilevel"/>
    <w:tmpl w:val="9382732E"/>
    <w:lvl w:ilvl="0" w:tplc="73FE7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624"/>
    <w:rsid w:val="00004871"/>
    <w:rsid w:val="00005F20"/>
    <w:rsid w:val="00021E1D"/>
    <w:rsid w:val="000A291B"/>
    <w:rsid w:val="001072A6"/>
    <w:rsid w:val="001212CA"/>
    <w:rsid w:val="001304BD"/>
    <w:rsid w:val="001B399A"/>
    <w:rsid w:val="001E37F0"/>
    <w:rsid w:val="00221F03"/>
    <w:rsid w:val="00223086"/>
    <w:rsid w:val="00296DA2"/>
    <w:rsid w:val="002A584E"/>
    <w:rsid w:val="00345DCE"/>
    <w:rsid w:val="003A0157"/>
    <w:rsid w:val="003E65B6"/>
    <w:rsid w:val="003F3C83"/>
    <w:rsid w:val="0046249E"/>
    <w:rsid w:val="004854B4"/>
    <w:rsid w:val="00496507"/>
    <w:rsid w:val="004D5AF1"/>
    <w:rsid w:val="004E2856"/>
    <w:rsid w:val="00516B06"/>
    <w:rsid w:val="00554A8F"/>
    <w:rsid w:val="00593937"/>
    <w:rsid w:val="005C5006"/>
    <w:rsid w:val="006208A9"/>
    <w:rsid w:val="0062487B"/>
    <w:rsid w:val="006312E7"/>
    <w:rsid w:val="00666F3E"/>
    <w:rsid w:val="006950F0"/>
    <w:rsid w:val="006C6EA3"/>
    <w:rsid w:val="00735FC4"/>
    <w:rsid w:val="00782318"/>
    <w:rsid w:val="00794361"/>
    <w:rsid w:val="007F459E"/>
    <w:rsid w:val="008920E1"/>
    <w:rsid w:val="00902FDA"/>
    <w:rsid w:val="009039B1"/>
    <w:rsid w:val="0094313B"/>
    <w:rsid w:val="009441B9"/>
    <w:rsid w:val="0098124D"/>
    <w:rsid w:val="00982689"/>
    <w:rsid w:val="0099045E"/>
    <w:rsid w:val="009A0795"/>
    <w:rsid w:val="009B5C0D"/>
    <w:rsid w:val="009C2C0D"/>
    <w:rsid w:val="00A46603"/>
    <w:rsid w:val="00A70F21"/>
    <w:rsid w:val="00A77BCF"/>
    <w:rsid w:val="00AD1230"/>
    <w:rsid w:val="00B209EE"/>
    <w:rsid w:val="00B71B28"/>
    <w:rsid w:val="00BC6F4E"/>
    <w:rsid w:val="00BD3BC6"/>
    <w:rsid w:val="00BE506F"/>
    <w:rsid w:val="00C03E75"/>
    <w:rsid w:val="00C34C6C"/>
    <w:rsid w:val="00C36E5D"/>
    <w:rsid w:val="00C451DF"/>
    <w:rsid w:val="00C6337D"/>
    <w:rsid w:val="00C7573F"/>
    <w:rsid w:val="00C926B2"/>
    <w:rsid w:val="00CD22A2"/>
    <w:rsid w:val="00CE5C31"/>
    <w:rsid w:val="00D0549A"/>
    <w:rsid w:val="00DB3070"/>
    <w:rsid w:val="00DC64F8"/>
    <w:rsid w:val="00DD0128"/>
    <w:rsid w:val="00DD7D17"/>
    <w:rsid w:val="00DE18AF"/>
    <w:rsid w:val="00DF076B"/>
    <w:rsid w:val="00DF5160"/>
    <w:rsid w:val="00E47070"/>
    <w:rsid w:val="00E64D3A"/>
    <w:rsid w:val="00E67C62"/>
    <w:rsid w:val="00E804E3"/>
    <w:rsid w:val="00EB2092"/>
    <w:rsid w:val="00EE68A6"/>
    <w:rsid w:val="00EF27EA"/>
    <w:rsid w:val="00EF6CE2"/>
    <w:rsid w:val="00F352F0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C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1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4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C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1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A7D0-1429-4772-8869-497CD8DC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2016-02-18T01:36:00Z</cp:lastPrinted>
  <dcterms:created xsi:type="dcterms:W3CDTF">2021-08-10T11:35:00Z</dcterms:created>
  <dcterms:modified xsi:type="dcterms:W3CDTF">2022-02-14T03:34:00Z</dcterms:modified>
</cp:coreProperties>
</file>