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69" w:rsidRPr="00DF5160" w:rsidRDefault="00BB4A69" w:rsidP="00BB4A69">
      <w:pPr>
        <w:jc w:val="center"/>
        <w:rPr>
          <w:rFonts w:ascii="標楷體" w:eastAsia="標楷體" w:hAnsi="標楷體" w:cs="Times New Roman"/>
          <w:b/>
          <w:sz w:val="40"/>
        </w:rPr>
      </w:pPr>
      <w:r w:rsidRPr="00DF5160">
        <w:rPr>
          <w:rFonts w:ascii="標楷體" w:eastAsia="標楷體" w:hAnsi="標楷體" w:cs="Times New Roman" w:hint="eastAsia"/>
          <w:b/>
          <w:sz w:val="40"/>
        </w:rPr>
        <w:t>壯年班學員書卷獎實施</w:t>
      </w:r>
      <w:r w:rsidRPr="00DF5160">
        <w:rPr>
          <w:rFonts w:ascii="標楷體" w:eastAsia="標楷體" w:hAnsi="標楷體" w:cs="Times New Roman"/>
          <w:b/>
          <w:sz w:val="40"/>
        </w:rPr>
        <w:t>辦法</w:t>
      </w:r>
    </w:p>
    <w:p w:rsidR="00BB4A69" w:rsidRPr="007F459E" w:rsidRDefault="00BB4A69" w:rsidP="00BB4A69">
      <w:pPr>
        <w:jc w:val="right"/>
        <w:rPr>
          <w:rFonts w:ascii="Times New Roman" w:eastAsia="標楷體" w:hAnsi="Times New Roman" w:cs="Times New Roman"/>
          <w:sz w:val="20"/>
        </w:rPr>
      </w:pPr>
      <w:r w:rsidRPr="007F459E">
        <w:rPr>
          <w:rFonts w:ascii="Times New Roman" w:eastAsia="標楷體" w:hAnsi="Times New Roman" w:cs="Times New Roman"/>
          <w:sz w:val="20"/>
        </w:rPr>
        <w:t>201</w:t>
      </w:r>
      <w:r>
        <w:rPr>
          <w:rFonts w:ascii="Times New Roman" w:eastAsia="標楷體" w:hAnsi="Times New Roman" w:cs="Times New Roman" w:hint="eastAsia"/>
          <w:sz w:val="20"/>
        </w:rPr>
        <w:t>7</w:t>
      </w:r>
      <w:r w:rsidRPr="007F459E">
        <w:rPr>
          <w:rFonts w:ascii="Times New Roman" w:eastAsia="標楷體" w:hAnsi="標楷體" w:cs="Times New Roman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7F459E">
        <w:rPr>
          <w:rFonts w:ascii="Times New Roman" w:eastAsia="標楷體" w:hAnsi="標楷體" w:cs="Times New Roman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22</w:t>
      </w:r>
      <w:r w:rsidRPr="007F459E">
        <w:rPr>
          <w:rFonts w:ascii="Times New Roman" w:eastAsia="標楷體" w:hAnsi="標楷體" w:cs="Times New Roman"/>
          <w:sz w:val="20"/>
        </w:rPr>
        <w:t>日</w:t>
      </w:r>
      <w:r>
        <w:rPr>
          <w:rFonts w:ascii="Times New Roman" w:eastAsia="標楷體" w:hAnsi="標楷體" w:cs="Times New Roman" w:hint="eastAsia"/>
          <w:sz w:val="20"/>
        </w:rPr>
        <w:t>修正</w:t>
      </w:r>
    </w:p>
    <w:p w:rsidR="00C9184C" w:rsidRDefault="00C9184C" w:rsidP="00BB4A69">
      <w:pPr>
        <w:rPr>
          <w:rFonts w:ascii="Times New Roman" w:cs="Times New Roman" w:hint="eastAsia"/>
        </w:rPr>
      </w:pPr>
      <w:r>
        <w:rPr>
          <w:rFonts w:ascii="Times New Roman" w:cs="Times New Roman" w:hint="eastAsia"/>
          <w:b/>
        </w:rPr>
        <w:t>壹、</w:t>
      </w:r>
      <w:r w:rsidR="00BB4A69" w:rsidRPr="00BB4A69">
        <w:rPr>
          <w:rFonts w:ascii="Times New Roman" w:cs="Times New Roman"/>
          <w:b/>
        </w:rPr>
        <w:t>目的</w:t>
      </w:r>
      <w:r w:rsidR="00BB4A69" w:rsidRPr="00BB4A69">
        <w:rPr>
          <w:rFonts w:ascii="Times New Roman" w:cs="Times New Roman"/>
        </w:rPr>
        <w:t>：為鼓勵壯年班學員建立</w:t>
      </w:r>
      <w:proofErr w:type="gramStart"/>
      <w:r w:rsidR="00BB4A69" w:rsidRPr="00BB4A69">
        <w:rPr>
          <w:rFonts w:ascii="Times New Roman" w:cs="Times New Roman"/>
        </w:rPr>
        <w:t>研</w:t>
      </w:r>
      <w:proofErr w:type="gramEnd"/>
      <w:r w:rsidR="00BB4A69" w:rsidRPr="00BB4A69">
        <w:rPr>
          <w:rFonts w:ascii="Times New Roman" w:cs="Times New Roman"/>
        </w:rPr>
        <w:t>讀</w:t>
      </w:r>
      <w:proofErr w:type="gramStart"/>
      <w:r w:rsidR="00BB4A69" w:rsidRPr="00BB4A69">
        <w:rPr>
          <w:rFonts w:ascii="Times New Roman" w:cs="Times New Roman"/>
        </w:rPr>
        <w:t>聖經與屬靈</w:t>
      </w:r>
      <w:proofErr w:type="gramEnd"/>
      <w:r w:rsidR="00BB4A69" w:rsidRPr="00BB4A69">
        <w:rPr>
          <w:rFonts w:ascii="Times New Roman" w:cs="Times New Roman"/>
        </w:rPr>
        <w:t>書報之生活，操練在主的話中</w:t>
      </w:r>
    </w:p>
    <w:p w:rsidR="00BB4A69" w:rsidRPr="00BB4A69" w:rsidRDefault="00C9184C" w:rsidP="00BB4A69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ab/>
      </w:r>
      <w:r>
        <w:rPr>
          <w:rFonts w:ascii="Times New Roman" w:cs="Times New Roman" w:hint="eastAsia"/>
        </w:rPr>
        <w:tab/>
      </w:r>
      <w:r w:rsidR="00BB4A69" w:rsidRPr="00BB4A69">
        <w:rPr>
          <w:rFonts w:ascii="Times New Roman" w:cs="Times New Roman"/>
        </w:rPr>
        <w:t>得供應，</w:t>
      </w:r>
      <w:r w:rsidR="00BB4A69" w:rsidRPr="00BB4A69">
        <w:rPr>
          <w:rFonts w:ascii="Times New Roman" w:cs="Times New Roman" w:hint="eastAsia"/>
        </w:rPr>
        <w:t>進入主恢復的豐富，</w:t>
      </w:r>
      <w:r w:rsidR="00BB4A69" w:rsidRPr="00BB4A69">
        <w:rPr>
          <w:rFonts w:ascii="Times New Roman" w:cs="Times New Roman"/>
        </w:rPr>
        <w:t>並被聖經真理所構成。</w:t>
      </w:r>
    </w:p>
    <w:p w:rsidR="00BB4A69" w:rsidRPr="00BB4A69" w:rsidRDefault="00C9184C" w:rsidP="00BB4A69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  <w:b/>
        </w:rPr>
        <w:t>貳、</w:t>
      </w:r>
      <w:r w:rsidR="00BB4A69">
        <w:rPr>
          <w:rFonts w:ascii="Times New Roman" w:cs="Times New Roman" w:hint="eastAsia"/>
          <w:b/>
        </w:rPr>
        <w:t>對</w:t>
      </w:r>
      <w:r w:rsidR="00BB4A69" w:rsidRPr="00BB4A69">
        <w:rPr>
          <w:rFonts w:ascii="Times New Roman" w:cs="Times New Roman"/>
          <w:b/>
        </w:rPr>
        <w:t>象</w:t>
      </w:r>
      <w:r w:rsidR="00BB4A69" w:rsidRPr="00BB4A69">
        <w:rPr>
          <w:rFonts w:ascii="Times New Roman" w:cs="Times New Roman"/>
        </w:rPr>
        <w:t>：壯年班受訓學員。</w:t>
      </w:r>
    </w:p>
    <w:p w:rsidR="00BB4A69" w:rsidRPr="00BB4A69" w:rsidRDefault="00C9184C" w:rsidP="00BB4A69">
      <w:pPr>
        <w:rPr>
          <w:rFonts w:ascii="Times New Roman" w:hAnsi="Times New Roman" w:cs="Times New Roman"/>
        </w:rPr>
      </w:pPr>
      <w:r>
        <w:rPr>
          <w:rFonts w:ascii="Times New Roman" w:cs="Times New Roman"/>
          <w:b/>
        </w:rPr>
        <w:t>叁、</w:t>
      </w:r>
      <w:r w:rsidR="00BB4A69" w:rsidRPr="00BB4A69">
        <w:rPr>
          <w:rFonts w:ascii="Times New Roman" w:cs="Times New Roman"/>
          <w:b/>
        </w:rPr>
        <w:t>時間</w:t>
      </w:r>
      <w:r w:rsidR="00BB4A69" w:rsidRPr="00BB4A69">
        <w:rPr>
          <w:rFonts w:ascii="Times New Roman" w:cs="Times New Roman"/>
        </w:rPr>
        <w:t>：自學員</w:t>
      </w:r>
      <w:proofErr w:type="gramStart"/>
      <w:r w:rsidR="00BB4A69" w:rsidRPr="00BB4A69">
        <w:rPr>
          <w:rFonts w:ascii="Times New Roman" w:cs="Times New Roman"/>
        </w:rPr>
        <w:t>入訓起</w:t>
      </w:r>
      <w:proofErr w:type="gramEnd"/>
      <w:r w:rsidR="00BB4A69" w:rsidRPr="00BB4A69">
        <w:rPr>
          <w:rFonts w:ascii="Times New Roman" w:cs="Times New Roman"/>
        </w:rPr>
        <w:t>，經兩學期至畢業止（包含</w:t>
      </w:r>
      <w:r w:rsidR="00BB4A69">
        <w:rPr>
          <w:rFonts w:ascii="Times New Roman" w:cs="Times New Roman" w:hint="eastAsia"/>
        </w:rPr>
        <w:t>休</w:t>
      </w:r>
      <w:r w:rsidR="00BB4A69" w:rsidRPr="00BB4A69">
        <w:rPr>
          <w:rFonts w:ascii="Times New Roman" w:cs="Times New Roman"/>
        </w:rPr>
        <w:t>訓期間之暑假或寒假）。</w:t>
      </w:r>
    </w:p>
    <w:p w:rsidR="009A49BB" w:rsidRPr="009A49BB" w:rsidRDefault="00C9184C" w:rsidP="009A49BB">
      <w:pPr>
        <w:rPr>
          <w:rFonts w:ascii="Times New Roman" w:hAnsi="Times New Roman" w:cs="Times New Roman"/>
        </w:rPr>
      </w:pPr>
      <w:r>
        <w:rPr>
          <w:rFonts w:ascii="Times New Roman" w:cs="Times New Roman"/>
          <w:b/>
        </w:rPr>
        <w:t>肆、</w:t>
      </w:r>
      <w:r w:rsidR="009A49BB" w:rsidRPr="009A49BB">
        <w:rPr>
          <w:rFonts w:ascii="Times New Roman" w:cs="Times New Roman"/>
          <w:b/>
        </w:rPr>
        <w:t>範圍及</w:t>
      </w:r>
      <w:r w:rsidR="009A49BB" w:rsidRPr="009A49BB">
        <w:rPr>
          <w:rFonts w:ascii="Times New Roman" w:cs="Times New Roman" w:hint="eastAsia"/>
          <w:b/>
        </w:rPr>
        <w:t>實施方式</w:t>
      </w:r>
      <w:r w:rsidR="009A49BB" w:rsidRPr="009A49BB">
        <w:rPr>
          <w:rFonts w:ascii="Times New Roman" w:cs="Times New Roman"/>
        </w:rPr>
        <w:t>：</w:t>
      </w:r>
    </w:p>
    <w:p w:rsidR="009A49BB" w:rsidRPr="007F459E" w:rsidRDefault="009A49BB" w:rsidP="00BB4A69">
      <w:pPr>
        <w:rPr>
          <w:rFonts w:ascii="Times New Roman" w:hAnsi="Times New Roman" w:cs="Times New Roman"/>
          <w:b/>
        </w:rPr>
      </w:pPr>
      <w:r w:rsidRPr="007F459E">
        <w:rPr>
          <w:rFonts w:ascii="Times New Roman" w:cs="Times New Roman" w:hint="eastAsia"/>
          <w:b/>
        </w:rPr>
        <w:t>一</w:t>
      </w:r>
      <w:r w:rsidR="00C9184C">
        <w:rPr>
          <w:rFonts w:ascii="Times New Roman" w:cs="Times New Roman" w:hint="eastAsia"/>
          <w:b/>
        </w:rPr>
        <w:t>、</w:t>
      </w:r>
      <w:r w:rsidRPr="007F459E">
        <w:rPr>
          <w:rFonts w:ascii="Times New Roman" w:cs="Times New Roman"/>
          <w:b/>
        </w:rPr>
        <w:t>聖經：</w:t>
      </w:r>
    </w:p>
    <w:p w:rsidR="00C9184C" w:rsidRDefault="00C9184C" w:rsidP="009A49BB">
      <w:pPr>
        <w:ind w:left="480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 xml:space="preserve">1 </w:t>
      </w:r>
      <w:r w:rsidR="009A49BB" w:rsidRPr="009A49BB">
        <w:rPr>
          <w:rFonts w:ascii="Times New Roman" w:cs="Times New Roman"/>
        </w:rPr>
        <w:t>一年讀經一遍（新、舊約聖</w:t>
      </w:r>
      <w:bookmarkStart w:id="0" w:name="_GoBack"/>
      <w:bookmarkEnd w:id="0"/>
      <w:r w:rsidR="009A49BB" w:rsidRPr="009A49BB">
        <w:rPr>
          <w:rFonts w:ascii="Times New Roman" w:cs="Times New Roman"/>
        </w:rPr>
        <w:t>經，不含註解）。</w:t>
      </w:r>
    </w:p>
    <w:p w:rsidR="00C9184C" w:rsidRDefault="00C9184C" w:rsidP="009A49BB">
      <w:pPr>
        <w:ind w:left="480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 xml:space="preserve">2 </w:t>
      </w:r>
      <w:r w:rsidR="009A49BB" w:rsidRPr="009B5C0D">
        <w:rPr>
          <w:rFonts w:ascii="Times New Roman" w:cs="Times New Roman"/>
        </w:rPr>
        <w:t>讀經進度</w:t>
      </w:r>
      <w:r w:rsidR="00BB4A69">
        <w:rPr>
          <w:rFonts w:ascii="Times New Roman" w:cs="Times New Roman" w:hint="eastAsia"/>
        </w:rPr>
        <w:t>除每週登錄於生活操練表之外，</w:t>
      </w:r>
      <w:r w:rsidR="009A49BB">
        <w:rPr>
          <w:rFonts w:ascii="Times New Roman" w:cs="Times New Roman" w:hint="eastAsia"/>
        </w:rPr>
        <w:t>應按月登錄於『書報閱讀操練</w:t>
      </w:r>
    </w:p>
    <w:p w:rsidR="009A49BB" w:rsidRDefault="00C9184C" w:rsidP="009A49BB">
      <w:pPr>
        <w:ind w:left="48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 w:rsidR="009A49BB">
        <w:rPr>
          <w:rFonts w:ascii="Times New Roman" w:cs="Times New Roman" w:hint="eastAsia"/>
        </w:rPr>
        <w:t>紀錄表』，</w:t>
      </w:r>
      <w:r w:rsidR="009A49BB" w:rsidRPr="009B5C0D">
        <w:rPr>
          <w:rFonts w:ascii="Times New Roman" w:cs="Times New Roman"/>
        </w:rPr>
        <w:t>交</w:t>
      </w:r>
      <w:proofErr w:type="gramStart"/>
      <w:r w:rsidR="009A49BB" w:rsidRPr="009B5C0D">
        <w:rPr>
          <w:rFonts w:ascii="Times New Roman" w:cs="Times New Roman"/>
        </w:rPr>
        <w:t>由輔訓簽名</w:t>
      </w:r>
      <w:proofErr w:type="gramEnd"/>
      <w:r w:rsidR="009A49BB" w:rsidRPr="009B5C0D">
        <w:rPr>
          <w:rFonts w:ascii="Times New Roman" w:cs="Times New Roman"/>
        </w:rPr>
        <w:t>認證。</w:t>
      </w:r>
    </w:p>
    <w:p w:rsidR="009A49BB" w:rsidRPr="007F459E" w:rsidRDefault="009A49BB" w:rsidP="00BB4A69">
      <w:pPr>
        <w:rPr>
          <w:rFonts w:ascii="Times New Roman" w:hAnsi="Times New Roman" w:cs="Times New Roman"/>
          <w:b/>
        </w:rPr>
      </w:pPr>
      <w:r w:rsidRPr="007F459E">
        <w:rPr>
          <w:rFonts w:ascii="Times New Roman" w:cs="Times New Roman" w:hint="eastAsia"/>
          <w:b/>
        </w:rPr>
        <w:t>二</w:t>
      </w:r>
      <w:r w:rsidR="00C9184C">
        <w:rPr>
          <w:rFonts w:ascii="Times New Roman" w:cs="Times New Roman" w:hint="eastAsia"/>
          <w:b/>
        </w:rPr>
        <w:t>、</w:t>
      </w:r>
      <w:r w:rsidRPr="007F459E">
        <w:rPr>
          <w:rFonts w:ascii="Times New Roman" w:cs="Times New Roman"/>
          <w:b/>
        </w:rPr>
        <w:t>書報</w:t>
      </w:r>
      <w:r>
        <w:rPr>
          <w:rFonts w:ascii="Times New Roman" w:cs="Times New Roman" w:hint="eastAsia"/>
          <w:b/>
        </w:rPr>
        <w:t>A</w:t>
      </w:r>
      <w:r w:rsidR="00C9184C">
        <w:rPr>
          <w:rFonts w:ascii="Times New Roman" w:cs="Times New Roman" w:hint="eastAsia"/>
          <w:b/>
        </w:rPr>
        <w:t>（</w:t>
      </w:r>
      <w:proofErr w:type="spellStart"/>
      <w:r w:rsidR="00C9184C">
        <w:rPr>
          <w:rFonts w:ascii="Times New Roman" w:cs="Times New Roman" w:hint="eastAsia"/>
          <w:b/>
        </w:rPr>
        <w:t>A</w:t>
      </w:r>
      <w:proofErr w:type="spellEnd"/>
      <w:r w:rsidR="00C9184C">
        <w:rPr>
          <w:rFonts w:ascii="Times New Roman" w:cs="Times New Roman" w:hint="eastAsia"/>
          <w:b/>
        </w:rPr>
        <w:t>與</w:t>
      </w:r>
      <w:r w:rsidR="00C9184C">
        <w:rPr>
          <w:rFonts w:ascii="Times New Roman" w:cs="Times New Roman" w:hint="eastAsia"/>
          <w:b/>
        </w:rPr>
        <w:t>B</w:t>
      </w:r>
      <w:r w:rsidR="00C9184C">
        <w:rPr>
          <w:rFonts w:ascii="Times New Roman" w:cs="Times New Roman" w:hint="eastAsia"/>
          <w:b/>
        </w:rPr>
        <w:t>任選一種）</w:t>
      </w:r>
      <w:r w:rsidRPr="007F459E">
        <w:rPr>
          <w:rFonts w:ascii="Times New Roman" w:cs="Times New Roman"/>
          <w:b/>
        </w:rPr>
        <w:t>：</w:t>
      </w:r>
    </w:p>
    <w:p w:rsidR="009A49BB" w:rsidRDefault="00C9184C" w:rsidP="009A49BB">
      <w:pPr>
        <w:ind w:firstLine="48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1 </w:t>
      </w:r>
      <w:r w:rsidR="00BB4A69">
        <w:rPr>
          <w:rFonts w:ascii="Times New Roman" w:cs="Times New Roman" w:hint="eastAsia"/>
        </w:rPr>
        <w:t>依據</w:t>
      </w:r>
      <w:r w:rsidR="009A49BB" w:rsidRPr="009A49BB">
        <w:rPr>
          <w:rFonts w:ascii="Times New Roman" w:cs="Times New Roman"/>
        </w:rPr>
        <w:t>下</w:t>
      </w:r>
      <w:r w:rsidR="00BB4A69">
        <w:rPr>
          <w:rFonts w:ascii="Times New Roman" w:cs="Times New Roman" w:hint="eastAsia"/>
        </w:rPr>
        <w:t>表所列書報</w:t>
      </w:r>
      <w:r w:rsidR="009A49BB" w:rsidRPr="009A49BB">
        <w:rPr>
          <w:rFonts w:ascii="Times New Roman" w:cs="Times New Roman"/>
        </w:rPr>
        <w:t>，挑選至少十本閱讀。</w:t>
      </w:r>
    </w:p>
    <w:p w:rsidR="009A49BB" w:rsidRDefault="00C9184C" w:rsidP="009A49BB">
      <w:pPr>
        <w:ind w:firstLine="48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2 </w:t>
      </w:r>
      <w:r w:rsidR="009A49BB" w:rsidRPr="009B5C0D">
        <w:rPr>
          <w:rFonts w:ascii="Times New Roman" w:cs="Times New Roman" w:hint="eastAsia"/>
        </w:rPr>
        <w:t>每本書報閱讀後，需撰寫</w:t>
      </w:r>
      <w:r w:rsidR="00BB4A69">
        <w:rPr>
          <w:rFonts w:ascii="Times New Roman" w:cs="Times New Roman" w:hint="eastAsia"/>
        </w:rPr>
        <w:t>至少</w:t>
      </w:r>
      <w:r w:rsidR="009A49BB" w:rsidRPr="009B5C0D">
        <w:rPr>
          <w:rFonts w:ascii="Times New Roman" w:cs="Times New Roman" w:hint="eastAsia"/>
        </w:rPr>
        <w:t>500</w:t>
      </w:r>
      <w:r w:rsidR="009A49BB">
        <w:rPr>
          <w:rFonts w:ascii="Times New Roman" w:cs="Times New Roman" w:hint="eastAsia"/>
        </w:rPr>
        <w:t>字</w:t>
      </w:r>
      <w:r w:rsidR="009A49BB" w:rsidRPr="009B5C0D">
        <w:rPr>
          <w:rFonts w:ascii="Times New Roman" w:cs="Times New Roman" w:hint="eastAsia"/>
        </w:rPr>
        <w:t>心得</w:t>
      </w:r>
      <w:r w:rsidR="00BB4A69">
        <w:rPr>
          <w:rFonts w:ascii="Times New Roman" w:cs="Times New Roman" w:hint="eastAsia"/>
        </w:rPr>
        <w:t>。請下載</w:t>
      </w:r>
      <w:r w:rsidR="009A49BB">
        <w:rPr>
          <w:rFonts w:ascii="Times New Roman" w:cs="Times New Roman" w:hint="eastAsia"/>
        </w:rPr>
        <w:t>閱讀</w:t>
      </w:r>
      <w:r w:rsidR="00AC3D2E">
        <w:rPr>
          <w:rFonts w:ascii="Times New Roman" w:cs="Times New Roman" w:hint="eastAsia"/>
        </w:rPr>
        <w:t>心得報告</w:t>
      </w:r>
      <w:r w:rsidR="009A49BB" w:rsidRPr="009B5C0D">
        <w:rPr>
          <w:rFonts w:ascii="Times New Roman" w:cs="Times New Roman" w:hint="eastAsia"/>
        </w:rPr>
        <w:t>表</w:t>
      </w:r>
      <w:r w:rsidR="00BB4A69">
        <w:rPr>
          <w:rFonts w:ascii="Times New Roman" w:cs="Times New Roman" w:hint="eastAsia"/>
        </w:rPr>
        <w:t>(</w:t>
      </w:r>
      <w:r w:rsidR="00AC3D2E">
        <w:rPr>
          <w:rFonts w:ascii="Times New Roman" w:cs="Times New Roman" w:hint="eastAsia"/>
        </w:rPr>
        <w:t>A</w:t>
      </w:r>
      <w:r w:rsidR="00BB4A69">
        <w:rPr>
          <w:rFonts w:ascii="Times New Roman" w:cs="Times New Roman" w:hint="eastAsia"/>
        </w:rPr>
        <w:t>式</w:t>
      </w:r>
      <w:r w:rsidR="00BB4A69">
        <w:rPr>
          <w:rFonts w:ascii="Times New Roman" w:cs="Times New Roman" w:hint="eastAsia"/>
        </w:rPr>
        <w:t>)</w:t>
      </w:r>
      <w:r w:rsidR="009A49BB" w:rsidRPr="009B5C0D">
        <w:rPr>
          <w:rFonts w:ascii="Times New Roman" w:cs="Times New Roman" w:hint="eastAsia"/>
        </w:rPr>
        <w:t>。</w:t>
      </w:r>
    </w:p>
    <w:p w:rsidR="009A49BB" w:rsidRPr="009A49BB" w:rsidRDefault="009A49BB" w:rsidP="00BB4A69">
      <w:pPr>
        <w:rPr>
          <w:rFonts w:ascii="Times New Roman" w:cs="Times New Roman"/>
          <w:b/>
        </w:rPr>
      </w:pPr>
      <w:r w:rsidRPr="009A49BB">
        <w:rPr>
          <w:rFonts w:ascii="Times New Roman" w:cs="Times New Roman" w:hint="eastAsia"/>
          <w:b/>
        </w:rPr>
        <w:t>三</w:t>
      </w:r>
      <w:r w:rsidR="00C9184C">
        <w:rPr>
          <w:rFonts w:ascii="Times New Roman" w:cs="Times New Roman" w:hint="eastAsia"/>
          <w:b/>
        </w:rPr>
        <w:t>、</w:t>
      </w:r>
      <w:r w:rsidRPr="009A49BB">
        <w:rPr>
          <w:rFonts w:ascii="Times New Roman" w:cs="Times New Roman" w:hint="eastAsia"/>
          <w:b/>
        </w:rPr>
        <w:t>書報</w:t>
      </w:r>
      <w:r w:rsidRPr="009A49BB">
        <w:rPr>
          <w:rFonts w:ascii="Times New Roman" w:cs="Times New Roman" w:hint="eastAsia"/>
          <w:b/>
        </w:rPr>
        <w:t>B</w:t>
      </w:r>
      <w:r w:rsidR="00C9184C">
        <w:rPr>
          <w:rFonts w:ascii="Times New Roman" w:cs="Times New Roman" w:hint="eastAsia"/>
          <w:b/>
        </w:rPr>
        <w:t>（</w:t>
      </w:r>
      <w:r w:rsidR="00C9184C">
        <w:rPr>
          <w:rFonts w:ascii="Times New Roman" w:cs="Times New Roman" w:hint="eastAsia"/>
          <w:b/>
        </w:rPr>
        <w:t>A</w:t>
      </w:r>
      <w:r w:rsidR="00C9184C">
        <w:rPr>
          <w:rFonts w:ascii="Times New Roman" w:cs="Times New Roman" w:hint="eastAsia"/>
          <w:b/>
        </w:rPr>
        <w:t>與</w:t>
      </w:r>
      <w:r w:rsidR="00C9184C">
        <w:rPr>
          <w:rFonts w:ascii="Times New Roman" w:cs="Times New Roman" w:hint="eastAsia"/>
          <w:b/>
        </w:rPr>
        <w:t>B</w:t>
      </w:r>
      <w:r w:rsidR="00C9184C">
        <w:rPr>
          <w:rFonts w:ascii="Times New Roman" w:cs="Times New Roman" w:hint="eastAsia"/>
          <w:b/>
        </w:rPr>
        <w:t>任選一種）</w:t>
      </w:r>
      <w:r w:rsidRPr="009A49BB">
        <w:rPr>
          <w:rFonts w:ascii="Times New Roman" w:cs="Times New Roman" w:hint="eastAsia"/>
          <w:b/>
        </w:rPr>
        <w:t>：</w:t>
      </w:r>
    </w:p>
    <w:p w:rsidR="009A49BB" w:rsidRDefault="009A49BB" w:rsidP="009A49BB">
      <w:pPr>
        <w:ind w:firstLineChars="50" w:firstLine="120"/>
        <w:rPr>
          <w:rFonts w:ascii="Times New Roman" w:cs="Times New Roman"/>
        </w:rPr>
      </w:pPr>
      <w:r>
        <w:rPr>
          <w:rFonts w:ascii="Times New Roman" w:cs="Times New Roman" w:hint="eastAsia"/>
        </w:rPr>
        <w:tab/>
      </w:r>
      <w:r w:rsidR="00C9184C">
        <w:rPr>
          <w:rFonts w:ascii="Times New Roman" w:cs="Times New Roman" w:hint="eastAsia"/>
        </w:rPr>
        <w:t xml:space="preserve">1 </w:t>
      </w:r>
      <w:r>
        <w:rPr>
          <w:rFonts w:ascii="Times New Roman" w:cs="Times New Roman" w:hint="eastAsia"/>
        </w:rPr>
        <w:t>閱讀</w:t>
      </w:r>
      <w:r w:rsidR="00BB4A69">
        <w:rPr>
          <w:rFonts w:ascii="Times New Roman" w:cs="Times New Roman" w:hint="eastAsia"/>
        </w:rPr>
        <w:t>生命讀經</w:t>
      </w:r>
      <w:r>
        <w:rPr>
          <w:rFonts w:ascii="Times New Roman" w:cs="Times New Roman" w:hint="eastAsia"/>
        </w:rPr>
        <w:t>至少</w:t>
      </w:r>
      <w:r>
        <w:rPr>
          <w:rFonts w:ascii="Times New Roman" w:cs="Times New Roman" w:hint="eastAsia"/>
        </w:rPr>
        <w:t>300</w:t>
      </w:r>
      <w:r>
        <w:rPr>
          <w:rFonts w:ascii="Times New Roman" w:cs="Times New Roman" w:hint="eastAsia"/>
        </w:rPr>
        <w:t>篇以上</w:t>
      </w:r>
      <w:r w:rsidR="00AC3D2E">
        <w:rPr>
          <w:rFonts w:ascii="Times New Roman" w:cs="Times New Roman" w:hint="eastAsia"/>
        </w:rPr>
        <w:t>，</w:t>
      </w:r>
      <w:r w:rsidR="00BB4A69">
        <w:rPr>
          <w:rFonts w:ascii="Times New Roman" w:cs="Times New Roman" w:hint="eastAsia"/>
        </w:rPr>
        <w:t>新約、舊約不限，但</w:t>
      </w:r>
      <w:r w:rsidR="00AC3D2E">
        <w:rPr>
          <w:rFonts w:ascii="Times New Roman" w:cs="Times New Roman" w:hint="eastAsia"/>
        </w:rPr>
        <w:t>應</w:t>
      </w:r>
      <w:proofErr w:type="gramStart"/>
      <w:r w:rsidR="00AC3D2E">
        <w:rPr>
          <w:rFonts w:ascii="Times New Roman" w:cs="Times New Roman" w:hint="eastAsia"/>
        </w:rPr>
        <w:t>完整讀</w:t>
      </w:r>
      <w:proofErr w:type="gramEnd"/>
      <w:r w:rsidR="00AC3D2E">
        <w:rPr>
          <w:rFonts w:ascii="Times New Roman" w:cs="Times New Roman" w:hint="eastAsia"/>
        </w:rPr>
        <w:t>完</w:t>
      </w:r>
      <w:proofErr w:type="gramStart"/>
      <w:r w:rsidR="00BB4A69">
        <w:rPr>
          <w:rFonts w:ascii="Times New Roman" w:cs="Times New Roman" w:hint="eastAsia"/>
        </w:rPr>
        <w:t>每一卷書</w:t>
      </w:r>
      <w:proofErr w:type="gramEnd"/>
      <w:r>
        <w:rPr>
          <w:rFonts w:ascii="Times New Roman" w:cs="Times New Roman" w:hint="eastAsia"/>
        </w:rPr>
        <w:t>。</w:t>
      </w:r>
    </w:p>
    <w:p w:rsidR="00C9184C" w:rsidRDefault="00C9184C" w:rsidP="009A49BB">
      <w:pPr>
        <w:ind w:firstLine="480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 xml:space="preserve">2 </w:t>
      </w:r>
      <w:r w:rsidR="00BB4A69">
        <w:rPr>
          <w:rFonts w:ascii="Times New Roman" w:cs="Times New Roman" w:hint="eastAsia"/>
        </w:rPr>
        <w:t>閱讀後</w:t>
      </w:r>
      <w:r w:rsidR="00AC3D2E">
        <w:rPr>
          <w:rFonts w:ascii="Times New Roman" w:cs="Times New Roman" w:hint="eastAsia"/>
        </w:rPr>
        <w:t>撰寫至少十篇心得報告</w:t>
      </w:r>
      <w:r w:rsidR="00BB4A69">
        <w:rPr>
          <w:rFonts w:ascii="Times New Roman" w:cs="Times New Roman" w:hint="eastAsia"/>
        </w:rPr>
        <w:t>，每篇至少</w:t>
      </w:r>
      <w:r w:rsidR="00BB4A69">
        <w:rPr>
          <w:rFonts w:ascii="Times New Roman" w:cs="Times New Roman" w:hint="eastAsia"/>
        </w:rPr>
        <w:t>500</w:t>
      </w:r>
      <w:r w:rsidR="00BB4A69">
        <w:rPr>
          <w:rFonts w:ascii="Times New Roman" w:cs="Times New Roman" w:hint="eastAsia"/>
        </w:rPr>
        <w:t>字</w:t>
      </w:r>
      <w:r w:rsidR="00AC3D2E">
        <w:rPr>
          <w:rFonts w:ascii="Times New Roman" w:cs="Times New Roman" w:hint="eastAsia"/>
        </w:rPr>
        <w:t>，</w:t>
      </w:r>
      <w:r w:rsidR="00BB4A69">
        <w:rPr>
          <w:rFonts w:ascii="Times New Roman" w:cs="Times New Roman" w:hint="eastAsia"/>
        </w:rPr>
        <w:t>原則上以</w:t>
      </w:r>
      <w:proofErr w:type="gramStart"/>
      <w:r w:rsidR="00BB4A69">
        <w:rPr>
          <w:rFonts w:ascii="Times New Roman" w:cs="Times New Roman" w:hint="eastAsia"/>
        </w:rPr>
        <w:t>各卷書為範</w:t>
      </w:r>
      <w:proofErr w:type="gramEnd"/>
    </w:p>
    <w:p w:rsidR="00AC3D2E" w:rsidRDefault="00C9184C" w:rsidP="009A49BB">
      <w:pPr>
        <w:ind w:firstLine="480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 xml:space="preserve">  </w:t>
      </w:r>
      <w:r w:rsidR="00BB4A69">
        <w:rPr>
          <w:rFonts w:ascii="Times New Roman" w:cs="Times New Roman" w:hint="eastAsia"/>
        </w:rPr>
        <w:t>圍。</w:t>
      </w:r>
      <w:r w:rsidR="00AC3D2E" w:rsidRPr="009B5C0D">
        <w:rPr>
          <w:rFonts w:ascii="Times New Roman" w:cs="Times New Roman" w:hint="eastAsia"/>
        </w:rPr>
        <w:t>請下載</w:t>
      </w:r>
      <w:r w:rsidR="00AC3D2E">
        <w:rPr>
          <w:rFonts w:ascii="Times New Roman" w:cs="Times New Roman" w:hint="eastAsia"/>
        </w:rPr>
        <w:t>閱讀心得報告</w:t>
      </w:r>
      <w:r w:rsidR="00AC3D2E" w:rsidRPr="009B5C0D">
        <w:rPr>
          <w:rFonts w:ascii="Times New Roman" w:cs="Times New Roman" w:hint="eastAsia"/>
        </w:rPr>
        <w:t>表</w:t>
      </w:r>
      <w:r w:rsidR="00BB4A69">
        <w:rPr>
          <w:rFonts w:ascii="Times New Roman" w:cs="Times New Roman" w:hint="eastAsia"/>
        </w:rPr>
        <w:t>(</w:t>
      </w:r>
      <w:r w:rsidR="00AC3D2E">
        <w:rPr>
          <w:rFonts w:ascii="Times New Roman" w:cs="Times New Roman" w:hint="eastAsia"/>
        </w:rPr>
        <w:t>B</w:t>
      </w:r>
      <w:r w:rsidR="00AC3D2E">
        <w:rPr>
          <w:rFonts w:ascii="Times New Roman" w:cs="Times New Roman" w:hint="eastAsia"/>
        </w:rPr>
        <w:t>式</w:t>
      </w:r>
      <w:r w:rsidR="00BB4A69">
        <w:rPr>
          <w:rFonts w:ascii="Times New Roman" w:cs="Times New Roman" w:hint="eastAsia"/>
        </w:rPr>
        <w:t>)</w:t>
      </w:r>
      <w:r w:rsidR="00AC3D2E" w:rsidRPr="009B5C0D">
        <w:rPr>
          <w:rFonts w:ascii="Times New Roman" w:cs="Times New Roman" w:hint="eastAsia"/>
        </w:rPr>
        <w:t>。</w:t>
      </w:r>
    </w:p>
    <w:p w:rsidR="00C9184C" w:rsidRDefault="00C9184C" w:rsidP="009A49BB">
      <w:pPr>
        <w:ind w:firstLine="480"/>
        <w:rPr>
          <w:rFonts w:ascii="Times New Roman" w:cs="Times New Roman"/>
        </w:rPr>
      </w:pPr>
    </w:p>
    <w:tbl>
      <w:tblPr>
        <w:tblStyle w:val="a4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2938"/>
        <w:gridCol w:w="1173"/>
        <w:gridCol w:w="2835"/>
      </w:tblGrid>
      <w:tr w:rsidR="00C9184C" w:rsidRPr="009441B9" w:rsidTr="00295E93"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proofErr w:type="gramStart"/>
            <w:r w:rsidRPr="009441B9">
              <w:rPr>
                <w:rFonts w:ascii="Times New Roman" w:cs="Times New Roman"/>
                <w:b/>
              </w:rPr>
              <w:t>倪柝</w:t>
            </w:r>
            <w:proofErr w:type="gramEnd"/>
            <w:r w:rsidRPr="009441B9">
              <w:rPr>
                <w:rFonts w:ascii="Times New Roman" w:cs="Times New Roman"/>
                <w:b/>
              </w:rPr>
              <w:t>聲</w:t>
            </w:r>
            <w:r w:rsidRPr="009441B9">
              <w:rPr>
                <w:rFonts w:ascii="Times New Roman" w:cs="Times New Roman"/>
              </w:rPr>
              <w:t>弟兄著作</w:t>
            </w:r>
          </w:p>
        </w:tc>
        <w:tc>
          <w:tcPr>
            <w:tcW w:w="11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  <w:b/>
              </w:rPr>
              <w:t>李常受</w:t>
            </w:r>
            <w:r w:rsidRPr="009441B9">
              <w:rPr>
                <w:rFonts w:ascii="Times New Roman" w:cs="Times New Roman"/>
              </w:rPr>
              <w:t>弟兄著作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3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正常的基督徒生活</w:t>
            </w:r>
          </w:p>
        </w:tc>
        <w:tc>
          <w:tcPr>
            <w:tcW w:w="117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  <w:tcBorders>
              <w:top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生命的認識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人的破碎與靈的出來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2024-1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生命的經歷</w:t>
            </w:r>
            <w:r w:rsidRPr="009441B9">
              <w:rPr>
                <w:rFonts w:ascii="Times New Roman" w:hAnsi="Times New Roman" w:cs="Times New Roman"/>
              </w:rPr>
              <w:t>(</w:t>
            </w:r>
            <w:r w:rsidRPr="009441B9">
              <w:rPr>
                <w:rFonts w:ascii="Times New Roman" w:cs="Times New Roman"/>
              </w:rPr>
              <w:t>上</w:t>
            </w:r>
            <w:r w:rsidRPr="009441B9">
              <w:rPr>
                <w:rFonts w:ascii="Times New Roman" w:hAnsi="Times New Roman" w:cs="Times New Roman"/>
              </w:rPr>
              <w:t>)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亞伯拉罕以撒雅各的神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2024-2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生命的經歷</w:t>
            </w:r>
            <w:r w:rsidRPr="009441B9">
              <w:rPr>
                <w:rFonts w:ascii="Times New Roman" w:hAnsi="Times New Roman" w:cs="Times New Roman"/>
              </w:rPr>
              <w:t>(</w:t>
            </w:r>
            <w:r w:rsidRPr="009441B9">
              <w:rPr>
                <w:rFonts w:ascii="Times New Roman" w:cs="Times New Roman"/>
              </w:rPr>
              <w:t>下</w:t>
            </w:r>
            <w:r w:rsidRPr="009441B9">
              <w:rPr>
                <w:rFonts w:ascii="Times New Roman" w:hAnsi="Times New Roman" w:cs="Times New Roman"/>
              </w:rPr>
              <w:t>)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得勝的生命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包羅萬有的基督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經</w:t>
            </w:r>
            <w:r w:rsidRPr="009441B9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歌中的歌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聖經的核仁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福</w:t>
            </w:r>
            <w:r w:rsidRPr="009441B9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正常的基督徒信仰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神的經營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會</w:t>
            </w:r>
            <w:r w:rsidRPr="009441B9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神話語的職事</w:t>
            </w:r>
          </w:p>
        </w:tc>
        <w:tc>
          <w:tcPr>
            <w:tcW w:w="1173" w:type="dxa"/>
            <w:tcBorders>
              <w:lef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2161-1</w:t>
            </w:r>
          </w:p>
        </w:tc>
        <w:tc>
          <w:tcPr>
            <w:tcW w:w="2835" w:type="dxa"/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神新約的經綸</w:t>
            </w:r>
            <w:r w:rsidRPr="009441B9">
              <w:rPr>
                <w:rFonts w:ascii="Times New Roman" w:hAnsi="Times New Roman" w:cs="Times New Roman"/>
              </w:rPr>
              <w:t>(</w:t>
            </w:r>
            <w:r w:rsidRPr="009441B9">
              <w:rPr>
                <w:rFonts w:ascii="Times New Roman" w:cs="Times New Roman"/>
              </w:rPr>
              <w:t>上</w:t>
            </w:r>
            <w:r w:rsidRPr="009441B9">
              <w:rPr>
                <w:rFonts w:ascii="Times New Roman" w:hAnsi="Times New Roman" w:cs="Times New Roman"/>
              </w:rPr>
              <w:t>)</w:t>
            </w:r>
          </w:p>
        </w:tc>
      </w:tr>
      <w:tr w:rsidR="00C9184C" w:rsidRPr="009441B9" w:rsidTr="00295E93">
        <w:tc>
          <w:tcPr>
            <w:tcW w:w="99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會</w:t>
            </w:r>
            <w:r w:rsidRPr="009441B9">
              <w:rPr>
                <w:rFonts w:ascii="Times New Roman" w:hAnsi="Times New Roman" w:cs="Times New Roman"/>
              </w:rPr>
              <w:t>3034</w:t>
            </w:r>
          </w:p>
        </w:tc>
        <w:tc>
          <w:tcPr>
            <w:tcW w:w="2938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工作的再思</w:t>
            </w:r>
          </w:p>
        </w:tc>
        <w:tc>
          <w:tcPr>
            <w:tcW w:w="1173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造</w:t>
            </w:r>
            <w:r w:rsidRPr="009441B9">
              <w:rPr>
                <w:rFonts w:ascii="Times New Roman" w:hAnsi="Times New Roman" w:cs="Times New Roman"/>
              </w:rPr>
              <w:t>2161-2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9184C" w:rsidRPr="009441B9" w:rsidRDefault="00C9184C" w:rsidP="00295E93">
            <w:pPr>
              <w:rPr>
                <w:rFonts w:ascii="Times New Roman" w:hAnsi="Times New Roman" w:cs="Times New Roman"/>
              </w:rPr>
            </w:pPr>
            <w:r w:rsidRPr="009441B9">
              <w:rPr>
                <w:rFonts w:ascii="Times New Roman" w:cs="Times New Roman"/>
              </w:rPr>
              <w:t>神新約的經綸</w:t>
            </w:r>
            <w:r w:rsidRPr="009441B9">
              <w:rPr>
                <w:rFonts w:ascii="Times New Roman" w:hAnsi="Times New Roman" w:cs="Times New Roman"/>
              </w:rPr>
              <w:t>(</w:t>
            </w:r>
            <w:r w:rsidRPr="009441B9">
              <w:rPr>
                <w:rFonts w:ascii="Times New Roman" w:cs="Times New Roman"/>
              </w:rPr>
              <w:t>下</w:t>
            </w:r>
            <w:r w:rsidRPr="009441B9">
              <w:rPr>
                <w:rFonts w:ascii="Times New Roman" w:hAnsi="Times New Roman" w:cs="Times New Roman"/>
              </w:rPr>
              <w:t>)</w:t>
            </w:r>
          </w:p>
        </w:tc>
      </w:tr>
    </w:tbl>
    <w:p w:rsidR="009A49BB" w:rsidRPr="009A49BB" w:rsidRDefault="009A49BB"/>
    <w:p w:rsidR="00BB4A69" w:rsidRDefault="00C9184C" w:rsidP="00BB4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伍、</w:t>
      </w:r>
      <w:r w:rsidR="00BB4A69" w:rsidRPr="009B5C0D">
        <w:rPr>
          <w:rFonts w:ascii="Times New Roman" w:hAnsi="Times New Roman" w:cs="Times New Roman" w:hint="eastAsia"/>
          <w:b/>
        </w:rPr>
        <w:t>獎勵</w:t>
      </w:r>
      <w:r w:rsidR="00BB4A69">
        <w:rPr>
          <w:rFonts w:ascii="Times New Roman" w:hAnsi="Times New Roman" w:cs="Times New Roman" w:hint="eastAsia"/>
        </w:rPr>
        <w:t>：</w:t>
      </w:r>
    </w:p>
    <w:p w:rsidR="00BB4A69" w:rsidRPr="009441B9" w:rsidRDefault="00BB4A69" w:rsidP="00C9184C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凡閱讀</w:t>
      </w:r>
      <w:r w:rsidR="00C9184C">
        <w:rPr>
          <w:rFonts w:ascii="Times New Roman" w:hAnsi="Times New Roman" w:cs="Times New Roman" w:hint="eastAsia"/>
        </w:rPr>
        <w:t>『</w:t>
      </w:r>
      <w:r w:rsidRPr="00C9184C">
        <w:rPr>
          <w:rFonts w:ascii="Times New Roman" w:hAnsi="Times New Roman" w:cs="Times New Roman" w:hint="eastAsia"/>
          <w:b/>
        </w:rPr>
        <w:t>聖經</w:t>
      </w:r>
      <w:proofErr w:type="gramStart"/>
      <w:r w:rsidRPr="00C9184C">
        <w:rPr>
          <w:rFonts w:ascii="Times New Roman" w:hAnsi="Times New Roman" w:cs="Times New Roman" w:hint="eastAsia"/>
          <w:b/>
        </w:rPr>
        <w:t>一</w:t>
      </w:r>
      <w:proofErr w:type="gramEnd"/>
      <w:r w:rsidRPr="00C9184C">
        <w:rPr>
          <w:rFonts w:ascii="Times New Roman" w:hAnsi="Times New Roman" w:cs="Times New Roman" w:hint="eastAsia"/>
          <w:b/>
        </w:rPr>
        <w:t>遍及屬靈書報至少十本</w:t>
      </w:r>
      <w:r w:rsidR="00C9184C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 w:hint="eastAsia"/>
        </w:rPr>
        <w:t>之學員，或閱讀</w:t>
      </w:r>
      <w:r w:rsidR="00C9184C">
        <w:rPr>
          <w:rFonts w:ascii="Times New Roman" w:hAnsi="Times New Roman" w:cs="Times New Roman" w:hint="eastAsia"/>
        </w:rPr>
        <w:t>『</w:t>
      </w:r>
      <w:r w:rsidRPr="00C9184C">
        <w:rPr>
          <w:rFonts w:ascii="Times New Roman" w:hAnsi="Times New Roman" w:cs="Times New Roman" w:hint="eastAsia"/>
          <w:b/>
        </w:rPr>
        <w:t>聖經</w:t>
      </w:r>
      <w:proofErr w:type="gramStart"/>
      <w:r w:rsidRPr="00C9184C">
        <w:rPr>
          <w:rFonts w:ascii="Times New Roman" w:hAnsi="Times New Roman" w:cs="Times New Roman" w:hint="eastAsia"/>
          <w:b/>
        </w:rPr>
        <w:t>一</w:t>
      </w:r>
      <w:proofErr w:type="gramEnd"/>
      <w:r w:rsidRPr="00C9184C">
        <w:rPr>
          <w:rFonts w:ascii="Times New Roman" w:hAnsi="Times New Roman" w:cs="Times New Roman" w:hint="eastAsia"/>
          <w:b/>
        </w:rPr>
        <w:t>遍及生命讀經三百篇以上</w:t>
      </w:r>
      <w:r w:rsidR="00C9184C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 w:hint="eastAsia"/>
        </w:rPr>
        <w:t>之學員，經檢附</w:t>
      </w:r>
      <w:r w:rsidR="00C9184C">
        <w:rPr>
          <w:rFonts w:ascii="Times New Roman" w:hAnsi="Times New Roman" w:cs="Times New Roman" w:hint="eastAsia"/>
        </w:rPr>
        <w:t>完整</w:t>
      </w:r>
      <w:r>
        <w:rPr>
          <w:rFonts w:ascii="Times New Roman" w:hAnsi="Times New Roman" w:cs="Times New Roman" w:hint="eastAsia"/>
        </w:rPr>
        <w:t>紀錄</w:t>
      </w:r>
      <w:r w:rsidR="00C9184C">
        <w:rPr>
          <w:rFonts w:ascii="Times New Roman" w:hAnsi="Times New Roman" w:cs="Times New Roman" w:hint="eastAsia"/>
        </w:rPr>
        <w:t>、心得報告</w:t>
      </w:r>
      <w:r>
        <w:rPr>
          <w:rFonts w:ascii="Times New Roman" w:hAnsi="Times New Roman" w:cs="Times New Roman" w:hint="eastAsia"/>
        </w:rPr>
        <w:t>並交由各</w:t>
      </w:r>
      <w:proofErr w:type="gramStart"/>
      <w:r>
        <w:rPr>
          <w:rFonts w:ascii="Times New Roman" w:hAnsi="Times New Roman" w:cs="Times New Roman" w:hint="eastAsia"/>
        </w:rPr>
        <w:t>組輔訓</w:t>
      </w:r>
      <w:proofErr w:type="gramEnd"/>
      <w:r>
        <w:rPr>
          <w:rFonts w:ascii="Times New Roman" w:hAnsi="Times New Roman" w:cs="Times New Roman" w:hint="eastAsia"/>
        </w:rPr>
        <w:t>認證後，於畢業時發給書卷獎獎狀以資鼓勵。</w:t>
      </w:r>
    </w:p>
    <w:p w:rsidR="00BB4A69" w:rsidRDefault="00BB4A69">
      <w:pPr>
        <w:rPr>
          <w:rFonts w:hint="eastAsia"/>
        </w:rPr>
      </w:pPr>
    </w:p>
    <w:p w:rsidR="00C9184C" w:rsidRPr="00BB4A69" w:rsidRDefault="00C9184C"/>
    <w:p w:rsidR="00BB4A69" w:rsidRDefault="006D50E3">
      <w:r>
        <w:br w:type="page"/>
      </w:r>
    </w:p>
    <w:p w:rsidR="006D50E3" w:rsidRPr="00BE43D0" w:rsidRDefault="006D50E3" w:rsidP="006D50E3">
      <w:pPr>
        <w:spacing w:line="440" w:lineRule="atLeast"/>
        <w:ind w:leftChars="-118" w:left="-283" w:rightChars="-82" w:right="-197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書報閱讀</w:t>
      </w:r>
      <w:r w:rsidRPr="00BE43D0">
        <w:rPr>
          <w:rFonts w:ascii="標楷體" w:eastAsia="標楷體" w:hAnsi="標楷體" w:cs="Times New Roman" w:hint="eastAsia"/>
          <w:b/>
          <w:sz w:val="32"/>
        </w:rPr>
        <w:t>紀錄</w:t>
      </w:r>
      <w:r>
        <w:rPr>
          <w:rFonts w:ascii="標楷體" w:eastAsia="標楷體" w:hAnsi="標楷體" w:cs="Times New Roman" w:hint="eastAsia"/>
          <w:b/>
          <w:sz w:val="32"/>
        </w:rPr>
        <w:t>總</w:t>
      </w:r>
      <w:r w:rsidRPr="00BE43D0">
        <w:rPr>
          <w:rFonts w:ascii="標楷體" w:eastAsia="標楷體" w:hAnsi="標楷體" w:cs="Times New Roman" w:hint="eastAsia"/>
          <w:b/>
          <w:sz w:val="32"/>
        </w:rPr>
        <w:t>表</w:t>
      </w:r>
    </w:p>
    <w:p w:rsidR="006D50E3" w:rsidRPr="0081469D" w:rsidRDefault="006D50E3" w:rsidP="006D50E3">
      <w:pPr>
        <w:spacing w:line="440" w:lineRule="atLeast"/>
        <w:jc w:val="both"/>
        <w:rPr>
          <w:rFonts w:ascii="Times New Roman" w:hAnsi="Times New Roman" w:cs="Times New Roman"/>
          <w:b/>
        </w:rPr>
      </w:pPr>
      <w:r w:rsidRPr="0081469D">
        <w:rPr>
          <w:rFonts w:ascii="Times New Roman" w:hAnsi="Times New Roman" w:cs="Times New Roman" w:hint="eastAsia"/>
          <w:b/>
        </w:rPr>
        <w:t>_____</w:t>
      </w:r>
      <w:r w:rsidRPr="0081469D">
        <w:rPr>
          <w:rFonts w:ascii="Times New Roman" w:hAnsi="Times New Roman" w:cs="Times New Roman" w:hint="eastAsia"/>
          <w:b/>
        </w:rPr>
        <w:t>組</w:t>
      </w:r>
      <w:r w:rsidRPr="0081469D">
        <w:rPr>
          <w:rFonts w:ascii="Times New Roman" w:hAnsi="Times New Roman" w:cs="Times New Roman" w:hint="eastAsia"/>
          <w:b/>
        </w:rPr>
        <w:t>____</w:t>
      </w:r>
      <w:r w:rsidRPr="0081469D">
        <w:rPr>
          <w:rFonts w:ascii="Times New Roman" w:hAnsi="Times New Roman" w:cs="Times New Roman" w:hint="eastAsia"/>
          <w:b/>
        </w:rPr>
        <w:t>號</w:t>
      </w:r>
      <w:r w:rsidRPr="0081469D">
        <w:rPr>
          <w:rFonts w:ascii="Times New Roman" w:hAnsi="Times New Roman" w:cs="Times New Roman" w:hint="eastAsia"/>
          <w:b/>
        </w:rPr>
        <w:t xml:space="preserve">  </w:t>
      </w:r>
      <w:r w:rsidRPr="0081469D">
        <w:rPr>
          <w:rFonts w:ascii="Times New Roman" w:hAnsi="Times New Roman" w:cs="Times New Roman" w:hint="eastAsia"/>
          <w:b/>
        </w:rPr>
        <w:t>姓名：</w:t>
      </w:r>
      <w:r w:rsidRPr="0081469D">
        <w:rPr>
          <w:rFonts w:ascii="Times New Roman" w:hAnsi="Times New Roman" w:cs="Times New Roman" w:hint="eastAsia"/>
          <w:b/>
        </w:rPr>
        <w:t>___________</w:t>
      </w:r>
    </w:p>
    <w:tbl>
      <w:tblPr>
        <w:tblStyle w:val="a4"/>
        <w:tblW w:w="10207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6804"/>
        <w:gridCol w:w="2126"/>
      </w:tblGrid>
      <w:tr w:rsidR="006D50E3" w:rsidRPr="00BE43D0" w:rsidTr="00A51836">
        <w:trPr>
          <w:trHeight w:val="360"/>
        </w:trPr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BE43D0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BE43D0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BE43D0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F21A4">
              <w:rPr>
                <w:rFonts w:ascii="標楷體" w:eastAsia="標楷體" w:hAnsi="標楷體" w:cs="Times New Roman"/>
                <w:b/>
              </w:rPr>
              <w:t>讀經進度（卷、章、節）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BE43D0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BE43D0">
              <w:rPr>
                <w:rFonts w:ascii="標楷體" w:eastAsia="標楷體" w:hAnsi="標楷體" w:cs="Times New Roman"/>
                <w:b/>
              </w:rPr>
              <w:t>輔訓簽名</w:t>
            </w:r>
            <w:proofErr w:type="gramEnd"/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_______________</w:t>
            </w:r>
            <w:r>
              <w:rPr>
                <w:rFonts w:ascii="Times New Roman" w:hAnsi="Times New Roman" w:cs="Times New Roman" w:hint="eastAsia"/>
                <w:sz w:val="20"/>
              </w:rPr>
              <w:t>_</w:t>
            </w:r>
            <w:r w:rsidRPr="00182192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_______________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_ </w:t>
            </w:r>
            <w:r w:rsidRPr="00182192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_______________</w:t>
            </w:r>
            <w:r>
              <w:rPr>
                <w:rFonts w:ascii="Times New Roman" w:hAnsi="Times New Roman" w:cs="Times New Roman" w:hint="eastAsia"/>
                <w:sz w:val="20"/>
              </w:rPr>
              <w:t>_</w:t>
            </w:r>
            <w:r w:rsidRPr="00182192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 w:hint="eastAsia"/>
                <w:sz w:val="20"/>
              </w:rPr>
              <w:t>_</w:t>
            </w:r>
            <w:r w:rsidRPr="00182192">
              <w:rPr>
                <w:rFonts w:ascii="Times New Roman" w:hAnsi="Times New Roman" w:cs="Times New Roman"/>
                <w:sz w:val="20"/>
              </w:rPr>
              <w:t>____________(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rPr>
          <w:trHeight w:val="360"/>
        </w:trPr>
        <w:tc>
          <w:tcPr>
            <w:tcW w:w="1277" w:type="dxa"/>
          </w:tcPr>
          <w:p w:rsidR="006D50E3" w:rsidRPr="00182192" w:rsidRDefault="006D50E3" w:rsidP="00A51836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cs="Times New Roman"/>
                <w:sz w:val="20"/>
              </w:rPr>
              <w:t>年</w:t>
            </w:r>
            <w:r w:rsidRPr="0018219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82192">
              <w:rPr>
                <w:rFonts w:ascii="Times New Roman" w:cs="Times New Roman"/>
                <w:sz w:val="20"/>
              </w:rPr>
              <w:t>月</w:t>
            </w:r>
          </w:p>
        </w:tc>
        <w:tc>
          <w:tcPr>
            <w:tcW w:w="6804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  <w:r w:rsidRPr="00182192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  <w:r>
              <w:rPr>
                <w:rFonts w:asci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~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82192">
              <w:rPr>
                <w:rFonts w:ascii="Times New Roman" w:hAnsi="Times New Roman" w:cs="Times New Roman"/>
                <w:sz w:val="20"/>
              </w:rPr>
              <w:t>_______</w:t>
            </w:r>
            <w:r>
              <w:rPr>
                <w:rFonts w:ascii="Times New Roman" w:hAnsi="Times New Roman" w:cs="Times New Roman" w:hint="eastAsia"/>
                <w:sz w:val="20"/>
              </w:rPr>
              <w:t>____</w:t>
            </w:r>
            <w:r w:rsidRPr="00182192">
              <w:rPr>
                <w:rFonts w:ascii="Times New Roman" w:hAnsi="Times New Roman" w:cs="Times New Roman"/>
                <w:sz w:val="20"/>
              </w:rPr>
              <w:t>_____(</w:t>
            </w:r>
            <w:proofErr w:type="gramStart"/>
            <w:r w:rsidRPr="00182192">
              <w:rPr>
                <w:rFonts w:ascii="Times New Roman" w:cs="Times New Roman"/>
                <w:sz w:val="20"/>
              </w:rPr>
              <w:t>卷名</w:t>
            </w:r>
            <w:proofErr w:type="gramEnd"/>
            <w:r w:rsidRPr="00182192">
              <w:rPr>
                <w:rFonts w:ascii="Times New Roman" w:hAnsi="Times New Roman" w:cs="Times New Roman"/>
                <w:sz w:val="20"/>
              </w:rPr>
              <w:t>)___</w:t>
            </w:r>
            <w:r w:rsidRPr="00182192">
              <w:rPr>
                <w:rFonts w:ascii="Times New Roman" w:cs="Times New Roman"/>
                <w:sz w:val="20"/>
              </w:rPr>
              <w:t>章</w:t>
            </w:r>
            <w:r w:rsidRPr="00182192">
              <w:rPr>
                <w:rFonts w:ascii="Times New Roman" w:hAnsi="Times New Roman" w:cs="Times New Roman"/>
                <w:sz w:val="20"/>
              </w:rPr>
              <w:t>___</w:t>
            </w:r>
            <w:r w:rsidRPr="00182192">
              <w:rPr>
                <w:rFonts w:ascii="Times New Roman" w:cs="Times New Roman"/>
                <w:sz w:val="20"/>
              </w:rPr>
              <w:t>節</w:t>
            </w: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</w:tbl>
    <w:p w:rsidR="006D50E3" w:rsidRDefault="006D50E3" w:rsidP="006D50E3">
      <w:pPr>
        <w:spacing w:line="440" w:lineRule="atLeast"/>
        <w:jc w:val="both"/>
        <w:rPr>
          <w:rFonts w:ascii="Times New Roman" w:hAnsi="Times New Roman" w:cs="Times New Roman"/>
        </w:rPr>
      </w:pPr>
    </w:p>
    <w:p w:rsidR="006D50E3" w:rsidRDefault="006D50E3" w:rsidP="006D50E3">
      <w:pPr>
        <w:spacing w:line="440" w:lineRule="atLeast"/>
        <w:jc w:val="both"/>
        <w:rPr>
          <w:rFonts w:ascii="Times New Roman" w:hAnsi="Times New Roman" w:cs="Times New Roman"/>
        </w:rPr>
      </w:pPr>
    </w:p>
    <w:tbl>
      <w:tblPr>
        <w:tblStyle w:val="a4"/>
        <w:tblW w:w="10207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2126"/>
      </w:tblGrid>
      <w:tr w:rsidR="006D50E3" w:rsidRPr="0081469D" w:rsidTr="00A51836"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81469D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編號</w:t>
            </w:r>
          </w:p>
        </w:tc>
        <w:tc>
          <w:tcPr>
            <w:tcW w:w="56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81469D" w:rsidRDefault="006D50E3" w:rsidP="00A51836">
            <w:pPr>
              <w:spacing w:line="440" w:lineRule="atLeast"/>
              <w:ind w:leftChars="-222" w:left="-533"/>
              <w:jc w:val="center"/>
              <w:rPr>
                <w:rFonts w:ascii="標楷體" w:eastAsia="標楷體" w:hAnsi="標楷體" w:cs="Times New Roman"/>
                <w:b/>
              </w:rPr>
            </w:pPr>
            <w:r w:rsidRPr="0081469D">
              <w:rPr>
                <w:rFonts w:ascii="標楷體" w:eastAsia="標楷體" w:hAnsi="標楷體" w:cs="Times New Roman" w:hint="eastAsia"/>
                <w:b/>
              </w:rPr>
              <w:t>書報名稱</w:t>
            </w:r>
            <w:r>
              <w:rPr>
                <w:rFonts w:ascii="標楷體" w:eastAsia="標楷體" w:hAnsi="標楷體" w:cs="Times New Roman" w:hint="eastAsia"/>
                <w:b/>
              </w:rPr>
              <w:t>（或生命讀經卷名）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81469D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繳交心得日期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D50E3" w:rsidRPr="0081469D" w:rsidRDefault="006D50E3" w:rsidP="00A51836">
            <w:pPr>
              <w:spacing w:line="4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81469D">
              <w:rPr>
                <w:rFonts w:ascii="標楷體" w:eastAsia="標楷體" w:hAnsi="標楷體" w:cs="Times New Roman"/>
                <w:b/>
              </w:rPr>
              <w:t>輔訓簽名</w:t>
            </w:r>
            <w:proofErr w:type="gramEnd"/>
          </w:p>
        </w:tc>
      </w:tr>
      <w:tr w:rsidR="006D50E3" w:rsidRPr="00182192" w:rsidTr="00A51836">
        <w:tc>
          <w:tcPr>
            <w:tcW w:w="709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  <w:tr w:rsidR="006D50E3" w:rsidRPr="00182192" w:rsidTr="00A51836">
        <w:tc>
          <w:tcPr>
            <w:tcW w:w="709" w:type="dxa"/>
          </w:tcPr>
          <w:p w:rsidR="006D50E3" w:rsidRPr="00182192" w:rsidRDefault="006D50E3" w:rsidP="00A51836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5671" w:type="dxa"/>
          </w:tcPr>
          <w:p w:rsidR="006D50E3" w:rsidRPr="00182192" w:rsidRDefault="006D50E3" w:rsidP="00A51836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0E3" w:rsidRPr="00182192" w:rsidRDefault="006D50E3" w:rsidP="00A51836">
            <w:pPr>
              <w:spacing w:line="440" w:lineRule="atLeast"/>
              <w:rPr>
                <w:rFonts w:ascii="Times New Roman" w:hAnsi="Times New Roman" w:cs="Times New Roman"/>
              </w:rPr>
            </w:pPr>
          </w:p>
        </w:tc>
      </w:tr>
    </w:tbl>
    <w:p w:rsidR="006D50E3" w:rsidRPr="004E0AB3" w:rsidRDefault="006D50E3" w:rsidP="006D50E3">
      <w:pPr>
        <w:jc w:val="center"/>
        <w:rPr>
          <w:rFonts w:ascii="標楷體" w:eastAsia="標楷體" w:hAnsi="標楷體"/>
          <w:b/>
          <w:sz w:val="40"/>
        </w:rPr>
      </w:pPr>
      <w:r w:rsidRPr="004F21A4">
        <w:rPr>
          <w:rFonts w:ascii="標楷體" w:eastAsia="標楷體" w:hAnsi="標楷體"/>
          <w:b/>
        </w:rPr>
        <w:br w:type="page"/>
      </w:r>
      <w:r w:rsidRPr="004E0AB3">
        <w:rPr>
          <w:rFonts w:ascii="標楷體" w:eastAsia="標楷體" w:hAnsi="標楷體" w:hint="eastAsia"/>
          <w:b/>
          <w:sz w:val="40"/>
        </w:rPr>
        <w:lastRenderedPageBreak/>
        <w:t>書報閱讀心得報告</w:t>
      </w:r>
      <w:r>
        <w:rPr>
          <w:rFonts w:ascii="標楷體" w:eastAsia="標楷體" w:hAnsi="標楷體" w:hint="eastAsia"/>
          <w:b/>
          <w:sz w:val="40"/>
        </w:rPr>
        <w:t>（A式）</w:t>
      </w:r>
    </w:p>
    <w:p w:rsidR="006D50E3" w:rsidRDefault="006D50E3" w:rsidP="006D50E3">
      <w:pPr>
        <w:rPr>
          <w:rFonts w:ascii="Times New Roman" w:hAnsi="Times New Roman" w:cs="Times New Roman"/>
          <w:b/>
        </w:rPr>
      </w:pPr>
    </w:p>
    <w:p w:rsidR="006D50E3" w:rsidRPr="004F038C" w:rsidRDefault="006D50E3" w:rsidP="006D50E3">
      <w:pPr>
        <w:rPr>
          <w:rFonts w:ascii="標楷體" w:eastAsia="標楷體" w:hAnsi="標楷體"/>
          <w:b/>
          <w:sz w:val="32"/>
        </w:rPr>
      </w:pPr>
      <w:r w:rsidRPr="00955FE1">
        <w:rPr>
          <w:rFonts w:ascii="Times New Roman" w:hAnsi="Times New Roman" w:cs="Times New Roman" w:hint="eastAsia"/>
          <w:b/>
        </w:rPr>
        <w:t>學員姓名：</w:t>
      </w:r>
      <w:r w:rsidRPr="00955FE1"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ab/>
        <w:t xml:space="preserve">   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 w:rsidRPr="00955FE1">
        <w:rPr>
          <w:rFonts w:hint="eastAsia"/>
          <w:b/>
        </w:rPr>
        <w:t>閱讀日期：</w:t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955FE1">
        <w:rPr>
          <w:rFonts w:hint="eastAsia"/>
          <w:b/>
        </w:rPr>
        <w:t>撰寫日期：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6D50E3" w:rsidTr="00A51836"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D50E3" w:rsidRDefault="006D50E3" w:rsidP="00A51836">
            <w:pPr>
              <w:spacing w:line="360" w:lineRule="auto"/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6D50E3" w:rsidRDefault="006D50E3" w:rsidP="00A51836">
            <w:pPr>
              <w:spacing w:line="360" w:lineRule="auto"/>
            </w:pPr>
          </w:p>
        </w:tc>
      </w:tr>
      <w:tr w:rsidR="006D50E3" w:rsidTr="00A51836"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 w:rsidRPr="00955FE1">
              <w:rPr>
                <w:rFonts w:hint="eastAsia"/>
                <w:b/>
              </w:rPr>
              <w:t>頁數：</w:t>
            </w:r>
          </w:p>
        </w:tc>
      </w:tr>
      <w:tr w:rsidR="006D50E3" w:rsidRPr="004F038C" w:rsidTr="00A51836"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0E3" w:rsidRDefault="006D50E3" w:rsidP="00A51836">
            <w:pPr>
              <w:rPr>
                <w:b/>
              </w:rPr>
            </w:pPr>
            <w:r>
              <w:rPr>
                <w:rFonts w:hint="eastAsia"/>
                <w:b/>
              </w:rPr>
              <w:t>一、本書的主要負擔和內容結構。（至少</w:t>
            </w:r>
            <w:r>
              <w:rPr>
                <w:rFonts w:hint="eastAsia"/>
                <w:b/>
              </w:rPr>
              <w:t>150</w:t>
            </w:r>
            <w:r>
              <w:rPr>
                <w:rFonts w:hint="eastAsia"/>
                <w:b/>
              </w:rPr>
              <w:t>字）</w:t>
            </w:r>
          </w:p>
          <w:p w:rsidR="006D50E3" w:rsidRPr="0001247A" w:rsidRDefault="006D50E3" w:rsidP="00A51836">
            <w:pPr>
              <w:rPr>
                <w:b/>
              </w:rPr>
            </w:pPr>
          </w:p>
          <w:p w:rsidR="006D50E3" w:rsidRPr="0001247A" w:rsidRDefault="006D50E3" w:rsidP="00A51836">
            <w:pPr>
              <w:rPr>
                <w:b/>
              </w:rPr>
            </w:pPr>
          </w:p>
          <w:p w:rsidR="006D50E3" w:rsidRDefault="006D50E3" w:rsidP="00A51836">
            <w:pPr>
              <w:rPr>
                <w:b/>
              </w:rPr>
            </w:pPr>
          </w:p>
          <w:p w:rsidR="006D50E3" w:rsidRDefault="006D50E3" w:rsidP="00A51836">
            <w:pPr>
              <w:rPr>
                <w:b/>
              </w:rPr>
            </w:pPr>
          </w:p>
          <w:p w:rsidR="006D50E3" w:rsidRDefault="006D50E3" w:rsidP="00A51836">
            <w:pPr>
              <w:rPr>
                <w:b/>
              </w:rPr>
            </w:pPr>
          </w:p>
          <w:p w:rsidR="006D50E3" w:rsidRPr="004F038C" w:rsidRDefault="006D50E3" w:rsidP="00A51836">
            <w:pPr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 w:rsidRPr="004F038C">
              <w:rPr>
                <w:rFonts w:hint="eastAsia"/>
                <w:b/>
              </w:rPr>
              <w:t>閱讀</w:t>
            </w:r>
            <w:r>
              <w:rPr>
                <w:rFonts w:hint="eastAsia"/>
                <w:b/>
              </w:rPr>
              <w:t>本書後所得到的啟示亮光、經歷見證。</w:t>
            </w:r>
            <w:proofErr w:type="gramStart"/>
            <w:r>
              <w:rPr>
                <w:rFonts w:hint="eastAsia"/>
                <w:b/>
              </w:rPr>
              <w:t>（</w:t>
            </w:r>
            <w:proofErr w:type="gramEnd"/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350</w:t>
            </w:r>
            <w:r>
              <w:rPr>
                <w:rFonts w:hint="eastAsia"/>
                <w:b/>
              </w:rPr>
              <w:t>字，請勿抄寫書報內容。）</w:t>
            </w:r>
          </w:p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Pr="004F038C" w:rsidRDefault="006D50E3" w:rsidP="00A51836"/>
          <w:p w:rsidR="006D50E3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Pr="004F038C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</w:tc>
      </w:tr>
    </w:tbl>
    <w:p w:rsidR="006D50E3" w:rsidRDefault="006D50E3" w:rsidP="006D50E3">
      <w:pPr>
        <w:rPr>
          <w:rFonts w:hint="eastAsia"/>
        </w:rPr>
      </w:pPr>
      <w:proofErr w:type="gramStart"/>
      <w:r>
        <w:rPr>
          <w:rFonts w:hint="eastAsia"/>
        </w:rPr>
        <w:t>輔訓簽名</w:t>
      </w:r>
      <w:proofErr w:type="gram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</w:p>
    <w:p w:rsidR="00C9184C" w:rsidRPr="009441B9" w:rsidRDefault="00C9184C" w:rsidP="006D50E3">
      <w:pPr>
        <w:rPr>
          <w:rFonts w:ascii="Times New Roman" w:hAnsi="Times New Roman" w:cs="Times New Roman"/>
        </w:rPr>
      </w:pPr>
    </w:p>
    <w:p w:rsidR="006D50E3" w:rsidRPr="004E0AB3" w:rsidRDefault="006D50E3" w:rsidP="006D50E3">
      <w:pPr>
        <w:jc w:val="center"/>
        <w:rPr>
          <w:rFonts w:ascii="標楷體" w:eastAsia="標楷體" w:hAnsi="標楷體"/>
          <w:b/>
          <w:sz w:val="40"/>
        </w:rPr>
      </w:pPr>
      <w:r w:rsidRPr="004E0AB3">
        <w:rPr>
          <w:rFonts w:ascii="標楷體" w:eastAsia="標楷體" w:hAnsi="標楷體" w:hint="eastAsia"/>
          <w:b/>
          <w:sz w:val="40"/>
        </w:rPr>
        <w:lastRenderedPageBreak/>
        <w:t>書報閱讀心得報告</w:t>
      </w:r>
      <w:r>
        <w:rPr>
          <w:rFonts w:ascii="標楷體" w:eastAsia="標楷體" w:hAnsi="標楷體" w:hint="eastAsia"/>
          <w:b/>
          <w:sz w:val="40"/>
        </w:rPr>
        <w:t>（B式）</w:t>
      </w:r>
    </w:p>
    <w:p w:rsidR="006D50E3" w:rsidRDefault="006D50E3" w:rsidP="006D50E3">
      <w:pPr>
        <w:rPr>
          <w:rFonts w:ascii="Times New Roman" w:hAnsi="Times New Roman" w:cs="Times New Roman"/>
          <w:b/>
        </w:rPr>
      </w:pPr>
    </w:p>
    <w:p w:rsidR="006D50E3" w:rsidRPr="004F038C" w:rsidRDefault="006D50E3" w:rsidP="006D50E3">
      <w:pPr>
        <w:rPr>
          <w:rFonts w:ascii="標楷體" w:eastAsia="標楷體" w:hAnsi="標楷體"/>
          <w:b/>
          <w:sz w:val="32"/>
        </w:rPr>
      </w:pPr>
      <w:r w:rsidRPr="00955FE1">
        <w:rPr>
          <w:rFonts w:ascii="Times New Roman" w:hAnsi="Times New Roman" w:cs="Times New Roman" w:hint="eastAsia"/>
          <w:b/>
        </w:rPr>
        <w:t>學員姓名：</w:t>
      </w:r>
      <w:r w:rsidRPr="00955FE1"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ab/>
      </w:r>
      <w:r w:rsidRPr="00955FE1">
        <w:rPr>
          <w:rFonts w:ascii="Times New Roman" w:hAnsi="Times New Roman" w:cs="Times New Roman" w:hint="eastAsia"/>
          <w:b/>
        </w:rPr>
        <w:tab/>
        <w:t xml:space="preserve">   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  <w:r w:rsidRPr="00955FE1">
        <w:rPr>
          <w:rFonts w:hint="eastAsia"/>
          <w:b/>
        </w:rPr>
        <w:t>閱讀日期：</w:t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 w:rsidRPr="00955FE1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955FE1">
        <w:rPr>
          <w:rFonts w:hint="eastAsia"/>
          <w:b/>
        </w:rPr>
        <w:t>撰寫日期：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6D50E3" w:rsidTr="00A51836"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生命讀</w:t>
            </w:r>
            <w:proofErr w:type="gramStart"/>
            <w:r>
              <w:rPr>
                <w:rFonts w:hint="eastAsia"/>
                <w:b/>
              </w:rPr>
              <w:t>經卷名</w:t>
            </w:r>
            <w:proofErr w:type="gramEnd"/>
            <w:r w:rsidRPr="00955FE1">
              <w:rPr>
                <w:rFonts w:hint="eastAsia"/>
                <w:b/>
              </w:rPr>
              <w:t>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</w:p>
        </w:tc>
        <w:tc>
          <w:tcPr>
            <w:tcW w:w="374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0E3" w:rsidRPr="00955FE1" w:rsidRDefault="006D50E3" w:rsidP="00A5183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篇</w:t>
            </w:r>
            <w:r w:rsidRPr="00955FE1">
              <w:rPr>
                <w:rFonts w:hint="eastAsia"/>
                <w:b/>
              </w:rPr>
              <w:t>數：</w:t>
            </w:r>
          </w:p>
        </w:tc>
      </w:tr>
      <w:tr w:rsidR="006D50E3" w:rsidRPr="004F038C" w:rsidTr="00A51836">
        <w:tc>
          <w:tcPr>
            <w:tcW w:w="1006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0E3" w:rsidRPr="004F038C" w:rsidRDefault="006D50E3" w:rsidP="00A51836">
            <w:pPr>
              <w:rPr>
                <w:b/>
              </w:rPr>
            </w:pPr>
            <w:r w:rsidRPr="004F038C">
              <w:rPr>
                <w:rFonts w:hint="eastAsia"/>
                <w:b/>
              </w:rPr>
              <w:t>閱讀</w:t>
            </w:r>
            <w:proofErr w:type="gramStart"/>
            <w:r>
              <w:rPr>
                <w:rFonts w:hint="eastAsia"/>
                <w:b/>
              </w:rPr>
              <w:t>本卷書</w:t>
            </w:r>
            <w:proofErr w:type="gramEnd"/>
            <w:r>
              <w:rPr>
                <w:rFonts w:hint="eastAsia"/>
                <w:b/>
              </w:rPr>
              <w:t>生命讀經後所得到的啟示亮光、經歷見證。</w:t>
            </w:r>
            <w:proofErr w:type="gramStart"/>
            <w:r>
              <w:rPr>
                <w:rFonts w:hint="eastAsia"/>
                <w:b/>
              </w:rPr>
              <w:t>（</w:t>
            </w:r>
            <w:proofErr w:type="gramEnd"/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500</w:t>
            </w:r>
            <w:r>
              <w:rPr>
                <w:rFonts w:hint="eastAsia"/>
                <w:b/>
              </w:rPr>
              <w:t>字，請勿抄寫書報內容。）</w:t>
            </w:r>
          </w:p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Default="006D50E3" w:rsidP="00A51836"/>
          <w:p w:rsidR="006D50E3" w:rsidRDefault="006D50E3" w:rsidP="00A51836"/>
          <w:p w:rsidR="006D50E3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Default="006D50E3" w:rsidP="00A51836"/>
          <w:p w:rsidR="006D50E3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  <w:p w:rsidR="006D50E3" w:rsidRPr="004F038C" w:rsidRDefault="006D50E3" w:rsidP="00A51836"/>
        </w:tc>
      </w:tr>
    </w:tbl>
    <w:p w:rsidR="006D50E3" w:rsidRDefault="006D50E3" w:rsidP="006D50E3">
      <w:proofErr w:type="gramStart"/>
      <w:r>
        <w:rPr>
          <w:rFonts w:hint="eastAsia"/>
        </w:rPr>
        <w:t>輔訓簽名</w:t>
      </w:r>
      <w:proofErr w:type="gramEnd"/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</w:p>
    <w:p w:rsidR="00BB4A69" w:rsidRDefault="00BB4A69"/>
    <w:sectPr w:rsidR="00BB4A69" w:rsidSect="00F75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4C" w:rsidRDefault="00C9184C" w:rsidP="00C9184C">
      <w:r>
        <w:separator/>
      </w:r>
    </w:p>
  </w:endnote>
  <w:endnote w:type="continuationSeparator" w:id="0">
    <w:p w:rsidR="00C9184C" w:rsidRDefault="00C9184C" w:rsidP="00C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4C" w:rsidRDefault="00C9184C" w:rsidP="00C9184C">
      <w:r>
        <w:separator/>
      </w:r>
    </w:p>
  </w:footnote>
  <w:footnote w:type="continuationSeparator" w:id="0">
    <w:p w:rsidR="00C9184C" w:rsidRDefault="00C9184C" w:rsidP="00C9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DDD"/>
    <w:multiLevelType w:val="hybridMultilevel"/>
    <w:tmpl w:val="703637D8"/>
    <w:lvl w:ilvl="0" w:tplc="2EFCEC3C">
      <w:start w:val="1"/>
      <w:numFmt w:val="ideographLegalTraditional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310D1"/>
    <w:multiLevelType w:val="hybridMultilevel"/>
    <w:tmpl w:val="580E82E0"/>
    <w:lvl w:ilvl="0" w:tplc="1004D3C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F55766"/>
    <w:multiLevelType w:val="hybridMultilevel"/>
    <w:tmpl w:val="0C9622EC"/>
    <w:lvl w:ilvl="0" w:tplc="A626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150B4C"/>
    <w:multiLevelType w:val="hybridMultilevel"/>
    <w:tmpl w:val="E4CA9EC0"/>
    <w:lvl w:ilvl="0" w:tplc="AC14EA80">
      <w:start w:val="1"/>
      <w:numFmt w:val="decimal"/>
      <w:lvlText w:val="%1"/>
      <w:lvlJc w:val="left"/>
      <w:pPr>
        <w:ind w:left="840" w:hanging="360"/>
      </w:pPr>
      <w:rPr>
        <w:rFonts w:ascii="Times New Roman" w:eastAsiaTheme="minorEastAsia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BB"/>
    <w:rsid w:val="005B6E08"/>
    <w:rsid w:val="006D50E3"/>
    <w:rsid w:val="009A49BB"/>
    <w:rsid w:val="00A73D97"/>
    <w:rsid w:val="00AC3D2E"/>
    <w:rsid w:val="00B75E98"/>
    <w:rsid w:val="00BB4A69"/>
    <w:rsid w:val="00C9184C"/>
    <w:rsid w:val="00CC6809"/>
    <w:rsid w:val="00F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BB"/>
    <w:pPr>
      <w:ind w:leftChars="200" w:left="480"/>
    </w:pPr>
  </w:style>
  <w:style w:type="table" w:styleId="a4">
    <w:name w:val="Table Grid"/>
    <w:basedOn w:val="a1"/>
    <w:uiPriority w:val="59"/>
    <w:rsid w:val="006D50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91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8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8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68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BB"/>
    <w:pPr>
      <w:ind w:leftChars="200" w:left="480"/>
    </w:pPr>
  </w:style>
  <w:style w:type="table" w:styleId="a4">
    <w:name w:val="Table Grid"/>
    <w:basedOn w:val="a1"/>
    <w:uiPriority w:val="59"/>
    <w:rsid w:val="006D50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91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8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8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6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2017-03-21T04:51:00Z</cp:lastPrinted>
  <dcterms:created xsi:type="dcterms:W3CDTF">2017-03-21T08:38:00Z</dcterms:created>
  <dcterms:modified xsi:type="dcterms:W3CDTF">2017-03-21T08:38:00Z</dcterms:modified>
</cp:coreProperties>
</file>